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jc w:val="center"/>
        <w:tblCellSpacing w:w="15" w:type="dxa"/>
        <w:tblCellMar>
          <w:top w:w="15" w:type="dxa"/>
          <w:left w:w="15" w:type="dxa"/>
          <w:bottom w:w="15" w:type="dxa"/>
          <w:right w:w="15" w:type="dxa"/>
        </w:tblCellMar>
        <w:tblLook w:val="04A0" w:firstRow="1" w:lastRow="0" w:firstColumn="1" w:lastColumn="0" w:noHBand="0" w:noVBand="1"/>
      </w:tblPr>
      <w:tblGrid>
        <w:gridCol w:w="9840"/>
      </w:tblGrid>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Verdana" w:eastAsia="Times New Roman" w:hAnsi="Verdana"/>
                <w:color w:val="0000FF"/>
                <w:sz w:val="72"/>
                <w:szCs w:val="72"/>
              </w:rPr>
              <w:t>Constructing a Tape Measure Yagi Antenna</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Verdana" w:eastAsia="Times New Roman" w:hAnsi="Verdana"/>
                <w:color w:val="0000FF"/>
                <w:sz w:val="48"/>
                <w:szCs w:val="48"/>
              </w:rPr>
              <w:t xml:space="preserve">For Hidden Transmitter Hunting </w:t>
            </w:r>
            <w:r w:rsidRPr="00656DFC">
              <w:rPr>
                <w:rFonts w:ascii="Verdana" w:eastAsia="Times New Roman" w:hAnsi="Verdana"/>
                <w:color w:val="0000FF"/>
                <w:sz w:val="48"/>
                <w:szCs w:val="48"/>
              </w:rPr>
              <w:br/>
              <w:t>or Fox-Hunting</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t> </w:t>
            </w:r>
          </w:p>
        </w:tc>
      </w:tr>
      <w:tr w:rsidR="00656DFC" w:rsidRPr="00656DFC" w:rsidTr="00656DFC">
        <w:trPr>
          <w:tblCellSpacing w:w="15" w:type="dxa"/>
          <w:jc w:val="center"/>
        </w:trPr>
        <w:tc>
          <w:tcPr>
            <w:tcW w:w="0" w:type="auto"/>
            <w:vAlign w:val="center"/>
            <w:hideMark/>
          </w:tcPr>
          <w:p w:rsidR="00656DFC" w:rsidRPr="00656DFC" w:rsidRDefault="00656DFC" w:rsidP="00656DFC">
            <w:pPr>
              <w:rPr>
                <w:rFonts w:ascii="Times New Roman" w:eastAsia="Times New Roman" w:hAnsi="Times New Roman"/>
              </w:rPr>
            </w:pPr>
            <w:r w:rsidRPr="00656DFC">
              <w:rPr>
                <w:rFonts w:ascii="Verdana" w:eastAsia="Times New Roman" w:hAnsi="Verdana"/>
                <w:b/>
                <w:bCs/>
              </w:rPr>
              <w:t>Parts List</w:t>
            </w:r>
          </w:p>
          <w:p w:rsidR="00656DFC" w:rsidRPr="00656DFC" w:rsidRDefault="00656DFC" w:rsidP="00656DFC">
            <w:pPr>
              <w:numPr>
                <w:ilvl w:val="0"/>
                <w:numId w:val="1"/>
              </w:numPr>
              <w:spacing w:before="100" w:beforeAutospacing="1" w:after="100" w:afterAutospacing="1"/>
              <w:rPr>
                <w:rFonts w:ascii="Times New Roman" w:eastAsia="Times New Roman" w:hAnsi="Times New Roman"/>
              </w:rPr>
            </w:pPr>
            <w:r w:rsidRPr="00656DFC">
              <w:rPr>
                <w:rFonts w:ascii="Verdana" w:eastAsia="Times New Roman" w:hAnsi="Verdana"/>
              </w:rPr>
              <w:t>3 feet of 1/2 inch schedule 40 PVC pipe</w:t>
            </w:r>
          </w:p>
          <w:p w:rsidR="00656DFC" w:rsidRPr="00656DFC" w:rsidRDefault="00656DFC" w:rsidP="00656DFC">
            <w:pPr>
              <w:numPr>
                <w:ilvl w:val="0"/>
                <w:numId w:val="1"/>
              </w:numPr>
              <w:spacing w:before="100" w:beforeAutospacing="1" w:after="100" w:afterAutospacing="1"/>
              <w:rPr>
                <w:rFonts w:ascii="Times New Roman" w:eastAsia="Times New Roman" w:hAnsi="Times New Roman"/>
              </w:rPr>
            </w:pPr>
            <w:r w:rsidRPr="00656DFC">
              <w:rPr>
                <w:rFonts w:ascii="Verdana" w:eastAsia="Times New Roman" w:hAnsi="Verdana"/>
              </w:rPr>
              <w:t>3 - 1/2 inch schedule 40 cross connectors</w:t>
            </w:r>
          </w:p>
          <w:p w:rsidR="00656DFC" w:rsidRPr="00656DFC" w:rsidRDefault="00656DFC" w:rsidP="00656DFC">
            <w:pPr>
              <w:numPr>
                <w:ilvl w:val="0"/>
                <w:numId w:val="1"/>
              </w:numPr>
              <w:spacing w:before="100" w:beforeAutospacing="1" w:after="100" w:afterAutospacing="1"/>
              <w:rPr>
                <w:rFonts w:ascii="Times New Roman" w:eastAsia="Times New Roman" w:hAnsi="Times New Roman"/>
              </w:rPr>
            </w:pPr>
            <w:r w:rsidRPr="00656DFC">
              <w:rPr>
                <w:rFonts w:ascii="Verdana" w:eastAsia="Times New Roman" w:hAnsi="Verdana"/>
              </w:rPr>
              <w:t>2 - 1/2 inch schedule 50 caps</w:t>
            </w:r>
          </w:p>
          <w:p w:rsidR="00656DFC" w:rsidRPr="00656DFC" w:rsidRDefault="00656DFC" w:rsidP="00656DFC">
            <w:pPr>
              <w:numPr>
                <w:ilvl w:val="0"/>
                <w:numId w:val="1"/>
              </w:numPr>
              <w:spacing w:before="100" w:beforeAutospacing="1" w:after="100" w:afterAutospacing="1"/>
              <w:rPr>
                <w:rFonts w:ascii="Times New Roman" w:eastAsia="Times New Roman" w:hAnsi="Times New Roman"/>
              </w:rPr>
            </w:pPr>
            <w:r w:rsidRPr="00656DFC">
              <w:rPr>
                <w:rFonts w:ascii="Verdana" w:eastAsia="Times New Roman" w:hAnsi="Verdana"/>
              </w:rPr>
              <w:t>1 - inexpensive tape measure (I used a 5/8 inch wide tape, but a 1 inch wide will be better)</w:t>
            </w:r>
          </w:p>
          <w:p w:rsidR="00656DFC" w:rsidRPr="00656DFC" w:rsidRDefault="00656DFC" w:rsidP="00656DFC">
            <w:pPr>
              <w:numPr>
                <w:ilvl w:val="0"/>
                <w:numId w:val="1"/>
              </w:numPr>
              <w:spacing w:before="100" w:beforeAutospacing="1" w:after="100" w:afterAutospacing="1"/>
              <w:rPr>
                <w:rFonts w:ascii="Times New Roman" w:eastAsia="Times New Roman" w:hAnsi="Times New Roman"/>
              </w:rPr>
            </w:pPr>
            <w:r w:rsidRPr="00656DFC">
              <w:rPr>
                <w:rFonts w:ascii="Verdana" w:eastAsia="Times New Roman" w:hAnsi="Verdana"/>
              </w:rPr>
              <w:t>4 feet coax cable with a connector on one end (UHF, BNC, SMA, etc.) and the other end prepared for soldering</w:t>
            </w:r>
          </w:p>
          <w:p w:rsidR="00656DFC" w:rsidRPr="00656DFC" w:rsidRDefault="00656DFC" w:rsidP="00656DFC">
            <w:pPr>
              <w:numPr>
                <w:ilvl w:val="0"/>
                <w:numId w:val="1"/>
              </w:numPr>
              <w:spacing w:before="100" w:beforeAutospacing="1" w:after="100" w:afterAutospacing="1"/>
              <w:rPr>
                <w:rFonts w:ascii="Times New Roman" w:eastAsia="Times New Roman" w:hAnsi="Times New Roman"/>
              </w:rPr>
            </w:pPr>
            <w:r w:rsidRPr="00656DFC">
              <w:rPr>
                <w:rFonts w:ascii="Verdana" w:eastAsia="Times New Roman" w:hAnsi="Verdana"/>
              </w:rPr>
              <w:t>6 - #12 (11/16 inch to 1 1/4 inch) hose clamps (You may buy a bag of 10 and save money)</w:t>
            </w:r>
          </w:p>
          <w:p w:rsidR="00656DFC" w:rsidRPr="00656DFC" w:rsidRDefault="00656DFC" w:rsidP="00656DFC">
            <w:pPr>
              <w:numPr>
                <w:ilvl w:val="0"/>
                <w:numId w:val="1"/>
              </w:numPr>
              <w:spacing w:before="100" w:beforeAutospacing="1" w:after="100" w:afterAutospacing="1"/>
              <w:rPr>
                <w:rFonts w:ascii="Times New Roman" w:eastAsia="Times New Roman" w:hAnsi="Times New Roman"/>
              </w:rPr>
            </w:pPr>
            <w:r w:rsidRPr="00656DFC">
              <w:rPr>
                <w:rFonts w:ascii="Verdana" w:eastAsia="Times New Roman" w:hAnsi="Verdana"/>
              </w:rPr>
              <w:t>Black electrical tape</w:t>
            </w:r>
          </w:p>
          <w:p w:rsidR="00656DFC" w:rsidRPr="00656DFC" w:rsidRDefault="00656DFC" w:rsidP="00656DFC">
            <w:pPr>
              <w:numPr>
                <w:ilvl w:val="0"/>
                <w:numId w:val="1"/>
              </w:numPr>
              <w:spacing w:before="100" w:beforeAutospacing="1" w:after="100" w:afterAutospacing="1"/>
              <w:rPr>
                <w:rFonts w:ascii="Times New Roman" w:eastAsia="Times New Roman" w:hAnsi="Times New Roman"/>
              </w:rPr>
            </w:pPr>
            <w:r w:rsidRPr="00656DFC">
              <w:rPr>
                <w:rFonts w:ascii="Verdana" w:eastAsia="Times New Roman" w:hAnsi="Verdana"/>
              </w:rPr>
              <w:t>5 inch piece of solid wire for hairpin tuning component (12 to 18 gauge will work)</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t>Tools required</w:t>
            </w:r>
          </w:p>
          <w:p w:rsidR="00656DFC" w:rsidRPr="00656DFC" w:rsidRDefault="00656DFC" w:rsidP="00656DFC">
            <w:pPr>
              <w:numPr>
                <w:ilvl w:val="0"/>
                <w:numId w:val="2"/>
              </w:numPr>
              <w:spacing w:before="100" w:beforeAutospacing="1" w:after="100" w:afterAutospacing="1"/>
              <w:rPr>
                <w:rFonts w:ascii="Times New Roman" w:eastAsia="Times New Roman" w:hAnsi="Times New Roman"/>
              </w:rPr>
            </w:pPr>
            <w:r w:rsidRPr="00656DFC">
              <w:rPr>
                <w:rFonts w:ascii="Verdana" w:eastAsia="Times New Roman" w:hAnsi="Verdana"/>
              </w:rPr>
              <w:t>Hacksaw or PVC pipe cutter</w:t>
            </w:r>
          </w:p>
          <w:p w:rsidR="00656DFC" w:rsidRPr="00656DFC" w:rsidRDefault="00656DFC" w:rsidP="00656DFC">
            <w:pPr>
              <w:numPr>
                <w:ilvl w:val="0"/>
                <w:numId w:val="2"/>
              </w:numPr>
              <w:spacing w:before="100" w:beforeAutospacing="1" w:after="100" w:afterAutospacing="1"/>
              <w:rPr>
                <w:rFonts w:ascii="Times New Roman" w:eastAsia="Times New Roman" w:hAnsi="Times New Roman"/>
              </w:rPr>
            </w:pPr>
            <w:r w:rsidRPr="00656DFC">
              <w:rPr>
                <w:rFonts w:ascii="Verdana" w:eastAsia="Times New Roman" w:hAnsi="Verdana"/>
              </w:rPr>
              <w:t>Soldering iron or gun</w:t>
            </w:r>
          </w:p>
          <w:p w:rsidR="00656DFC" w:rsidRPr="00656DFC" w:rsidRDefault="00656DFC" w:rsidP="00656DFC">
            <w:pPr>
              <w:numPr>
                <w:ilvl w:val="0"/>
                <w:numId w:val="2"/>
              </w:numPr>
              <w:spacing w:before="100" w:beforeAutospacing="1" w:after="100" w:afterAutospacing="1"/>
              <w:rPr>
                <w:rFonts w:ascii="Times New Roman" w:eastAsia="Times New Roman" w:hAnsi="Times New Roman"/>
              </w:rPr>
            </w:pPr>
            <w:r w:rsidRPr="00656DFC">
              <w:rPr>
                <w:rFonts w:ascii="Verdana" w:eastAsia="Times New Roman" w:hAnsi="Verdana"/>
              </w:rPr>
              <w:t>PVC cement</w:t>
            </w:r>
          </w:p>
          <w:p w:rsidR="00656DFC" w:rsidRPr="00656DFC" w:rsidRDefault="00656DFC" w:rsidP="00656DFC">
            <w:pPr>
              <w:numPr>
                <w:ilvl w:val="0"/>
                <w:numId w:val="2"/>
              </w:numPr>
              <w:spacing w:before="100" w:beforeAutospacing="1" w:after="100" w:afterAutospacing="1"/>
              <w:rPr>
                <w:rFonts w:ascii="Times New Roman" w:eastAsia="Times New Roman" w:hAnsi="Times New Roman"/>
              </w:rPr>
            </w:pPr>
            <w:r w:rsidRPr="00656DFC">
              <w:rPr>
                <w:rFonts w:ascii="Verdana" w:eastAsia="Times New Roman" w:hAnsi="Verdana"/>
              </w:rPr>
              <w:t>Electronic solder</w:t>
            </w:r>
          </w:p>
          <w:p w:rsidR="00656DFC" w:rsidRPr="00656DFC" w:rsidRDefault="00656DFC" w:rsidP="00656DFC">
            <w:pPr>
              <w:numPr>
                <w:ilvl w:val="0"/>
                <w:numId w:val="2"/>
              </w:numPr>
              <w:spacing w:before="100" w:beforeAutospacing="1" w:after="100" w:afterAutospacing="1"/>
              <w:rPr>
                <w:rFonts w:ascii="Times New Roman" w:eastAsia="Times New Roman" w:hAnsi="Times New Roman"/>
              </w:rPr>
            </w:pPr>
            <w:r w:rsidRPr="00656DFC">
              <w:rPr>
                <w:rFonts w:ascii="Verdana" w:eastAsia="Times New Roman" w:hAnsi="Verdana"/>
              </w:rPr>
              <w:t>Wire cutter</w:t>
            </w:r>
          </w:p>
          <w:p w:rsidR="00656DFC" w:rsidRPr="00656DFC" w:rsidRDefault="00656DFC" w:rsidP="00656DFC">
            <w:pPr>
              <w:numPr>
                <w:ilvl w:val="0"/>
                <w:numId w:val="2"/>
              </w:numPr>
              <w:spacing w:before="100" w:beforeAutospacing="1" w:after="100" w:afterAutospacing="1"/>
              <w:rPr>
                <w:rFonts w:ascii="Times New Roman" w:eastAsia="Times New Roman" w:hAnsi="Times New Roman"/>
              </w:rPr>
            </w:pPr>
            <w:r w:rsidRPr="00656DFC">
              <w:rPr>
                <w:rFonts w:ascii="Verdana" w:eastAsia="Times New Roman" w:hAnsi="Verdana"/>
              </w:rPr>
              <w:t>Flat blade screw driver or 5/16 inch nut driver (to tighten hose clamps)</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Verdana" w:eastAsia="Times New Roman" w:hAnsi="Verdana"/>
                <w:noProof/>
              </w:rPr>
              <w:lastRenderedPageBreak/>
              <w:drawing>
                <wp:inline distT="0" distB="0" distL="0" distR="0" wp14:anchorId="4B98984D" wp14:editId="3817979E">
                  <wp:extent cx="4358640" cy="3268980"/>
                  <wp:effectExtent l="0" t="0" r="3810" b="7620"/>
                  <wp:docPr id="2" name="Picture 1" descr="http://ccars.org/projects/tapeyagi/Images/TapeYag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cars.org/projects/tapeyagi/Images/TapeYagi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8640" cy="3268980"/>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lastRenderedPageBreak/>
              <w:t> </w:t>
            </w: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25"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t>Step 1</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Cut an 11 1/2 inch, a 7 inch, and two 5 inch pieces of PVC pipe.  Before cutting the pipe, it might be helpful to measure and mark the length using a sharpie black marker.</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drawing>
                <wp:inline distT="0" distB="0" distL="0" distR="0" wp14:anchorId="1374796D" wp14:editId="7662F7B4">
                  <wp:extent cx="4439920" cy="3329940"/>
                  <wp:effectExtent l="0" t="0" r="0" b="3810"/>
                  <wp:docPr id="3" name="Picture 3" descr="http://ccars.org/projects/tapeyagi/Images/TapeYag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cars.org/projects/tapeyagi/Images/TapeYagi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9920" cy="3329940"/>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t> </w:t>
            </w: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26"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lastRenderedPageBreak/>
              <w:t>Step 2</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Glue an end cap on each 5 inch (short) pipe.</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drawing>
                <wp:inline distT="0" distB="0" distL="0" distR="0" wp14:anchorId="0D28BA69" wp14:editId="6E8409B6">
                  <wp:extent cx="4424090" cy="2552700"/>
                  <wp:effectExtent l="0" t="0" r="0" b="0"/>
                  <wp:docPr id="4" name="Picture 4" descr="http://ccars.org/projects/tapeyagi/Images/TapeYagi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ars.org/projects/tapeyagi/Images/TapeYagi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4090" cy="2552700"/>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lastRenderedPageBreak/>
              <w:t> </w:t>
            </w: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27"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t>Step 3</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Glue the two long pipes together using a cross connector (as pictured).</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drawing>
                <wp:inline distT="0" distB="0" distL="0" distR="0" wp14:anchorId="18615426" wp14:editId="68E5E395">
                  <wp:extent cx="4434840" cy="3175345"/>
                  <wp:effectExtent l="0" t="0" r="3810" b="6350"/>
                  <wp:docPr id="5" name="Picture 5" descr="http://ccars.org/projects/tapeyagi/Images/TapeYagi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cars.org/projects/tapeyagi/Images/TapeYagi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4840" cy="3175345"/>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t> </w:t>
            </w: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28"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lastRenderedPageBreak/>
              <w:t>Step 4</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Glue the two remaining cross connectors on to each end of the assembly from step 3.  Make sure to align the cross connectors.  An easy way to align the connectors is to place them on a flat surface before the glue sets and twist them to be flat with the surface.</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drawing>
                <wp:inline distT="0" distB="0" distL="0" distR="0" wp14:anchorId="4B223228" wp14:editId="79EB0211">
                  <wp:extent cx="4235729" cy="2994660"/>
                  <wp:effectExtent l="0" t="0" r="0" b="0"/>
                  <wp:docPr id="6" name="Picture 6" descr="http://ccars.org/projects/tapeyagi/Images/TapeYagi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cars.org/projects/tapeyagi/Images/TapeYagi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7629" cy="2996003"/>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lastRenderedPageBreak/>
              <w:t> </w:t>
            </w: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29"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t>Step 5</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Glue the two short pieces with end caps to each end of the assembly from step 4.</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lastRenderedPageBreak/>
              <w:drawing>
                <wp:inline distT="0" distB="0" distL="0" distR="0" wp14:anchorId="1A340A5F" wp14:editId="597E9B0D">
                  <wp:extent cx="4334212" cy="3055620"/>
                  <wp:effectExtent l="0" t="0" r="9525" b="0"/>
                  <wp:docPr id="7" name="Picture 7" descr="http://ccars.org/projects/tapeyagi/Images/TapeYagi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cars.org/projects/tapeyagi/Images/TapeYagi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4212" cy="3055620"/>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lastRenderedPageBreak/>
              <w:t> </w:t>
            </w: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30"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t>Step 6</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 xml:space="preserve">Cut four pieces from the inexpensive tape measure: 41 3/8 inch, 35 1/8 inch, and two lengths of 17 3/4 </w:t>
            </w:r>
            <w:proofErr w:type="spellStart"/>
            <w:r w:rsidRPr="00656DFC">
              <w:rPr>
                <w:rFonts w:ascii="Verdana" w:eastAsia="Times New Roman" w:hAnsi="Verdana"/>
              </w:rPr>
              <w:t>inchs</w:t>
            </w:r>
            <w:proofErr w:type="spellEnd"/>
            <w:r w:rsidRPr="00656DFC">
              <w:rPr>
                <w:rFonts w:ascii="Verdana" w:eastAsia="Times New Roman" w:hAnsi="Verdana"/>
              </w:rPr>
              <w:t>.  Be careful not to cut yourself on the sharp corners or ends.</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Apply short pieces of black tape on each long section, and on only one end of the two shorter pieces.  This is for protection from the sharp edges.</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drawing>
                <wp:inline distT="0" distB="0" distL="0" distR="0" wp14:anchorId="69AFAA13" wp14:editId="131C7ABD">
                  <wp:extent cx="3669631" cy="2788920"/>
                  <wp:effectExtent l="0" t="0" r="7620" b="0"/>
                  <wp:docPr id="8" name="Picture 8" descr="http://ccars.org/projects/tapeyagi/Images/TapeYagi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cars.org/projects/tapeyagi/Images/TapeYagi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5441" cy="2793336"/>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Pr="00656DFC" w:rsidRDefault="00656DFC" w:rsidP="00656DFC">
            <w:pPr>
              <w:spacing w:before="100" w:beforeAutospacing="1" w:after="100" w:afterAutospacing="1"/>
              <w:jc w:val="center"/>
              <w:rPr>
                <w:rFonts w:ascii="Times New Roman" w:eastAsia="Times New Roman" w:hAnsi="Times New Roman"/>
              </w:rPr>
            </w:pP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31"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t>Step 7</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 xml:space="preserve">Attach the longest (41 3/8 </w:t>
            </w:r>
            <w:proofErr w:type="spellStart"/>
            <w:r w:rsidRPr="00656DFC">
              <w:rPr>
                <w:rFonts w:ascii="Verdana" w:eastAsia="Times New Roman" w:hAnsi="Verdana"/>
              </w:rPr>
              <w:t>inchh</w:t>
            </w:r>
            <w:proofErr w:type="spellEnd"/>
            <w:r w:rsidRPr="00656DFC">
              <w:rPr>
                <w:rFonts w:ascii="Verdana" w:eastAsia="Times New Roman" w:hAnsi="Verdana"/>
              </w:rPr>
              <w:t>) piece of tape rule to the cross connector closest to the center cross connector.  It will be helpful to mark the center point (20 11/16 inches) with a black sharpie marker.  Position the tape over the cross connector, so the curve of the tape rule is similar to the curve on the cross connector.  Center and secure the element with hose clamps on each side as pictured.</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 xml:space="preserve">Attach the next longer element (35 1/8 inch) to the cross connector at the other end of the boom in a similar fashion.  </w:t>
            </w:r>
          </w:p>
          <w:p w:rsid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drawing>
                <wp:inline distT="0" distB="0" distL="0" distR="0" wp14:anchorId="2A864FBF" wp14:editId="7DAE0B8E">
                  <wp:extent cx="3622040" cy="2716531"/>
                  <wp:effectExtent l="0" t="0" r="0" b="7620"/>
                  <wp:docPr id="9" name="Picture 9" descr="http://ccars.org/projects/tapeyagi/Images/TapeYagi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cars.org/projects/tapeyagi/Images/TapeYagi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0141" cy="2715107"/>
                          </a:xfrm>
                          <a:prstGeom prst="rect">
                            <a:avLst/>
                          </a:prstGeom>
                          <a:noFill/>
                          <a:ln>
                            <a:noFill/>
                          </a:ln>
                        </pic:spPr>
                      </pic:pic>
                    </a:graphicData>
                  </a:graphic>
                </wp:inline>
              </w:drawing>
            </w: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Default="00656DFC" w:rsidP="00656DFC">
            <w:pPr>
              <w:spacing w:before="100" w:beforeAutospacing="1" w:after="100" w:afterAutospacing="1"/>
              <w:jc w:val="center"/>
              <w:rPr>
                <w:rFonts w:ascii="Times New Roman" w:eastAsia="Times New Roman" w:hAnsi="Times New Roman"/>
              </w:rPr>
            </w:pPr>
          </w:p>
          <w:p w:rsidR="00656DFC" w:rsidRPr="00656DFC" w:rsidRDefault="00656DFC" w:rsidP="00656DFC">
            <w:pPr>
              <w:spacing w:before="100" w:beforeAutospacing="1" w:after="100" w:afterAutospacing="1"/>
              <w:jc w:val="center"/>
              <w:rPr>
                <w:rFonts w:ascii="Times New Roman" w:eastAsia="Times New Roman" w:hAnsi="Times New Roman"/>
              </w:rPr>
            </w:pPr>
          </w:p>
        </w:tc>
      </w:tr>
      <w:tr w:rsidR="00656DFC" w:rsidRPr="00656DFC" w:rsidTr="00656DFC">
        <w:trPr>
          <w:tblCellSpacing w:w="15" w:type="dxa"/>
          <w:jc w:val="center"/>
        </w:trPr>
        <w:tc>
          <w:tcPr>
            <w:tcW w:w="0" w:type="auto"/>
            <w:vAlign w:val="center"/>
            <w:hideMark/>
          </w:tcPr>
          <w:p w:rsidR="00656DFC" w:rsidRPr="00656DFC" w:rsidRDefault="00656DFC" w:rsidP="00656DFC">
            <w:pPr>
              <w:rPr>
                <w:rFonts w:ascii="Times New Roman" w:eastAsia="Times New Roman" w:hAnsi="Times New Roman"/>
              </w:rPr>
            </w:pPr>
            <w:r w:rsidRPr="00656DFC">
              <w:rPr>
                <w:rFonts w:ascii="Times New Roman" w:eastAsia="Times New Roman" w:hAnsi="Times New Roman"/>
              </w:rPr>
              <w:lastRenderedPageBreak/>
              <w:pict>
                <v:rect id="_x0000_i1032"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t>Step 8</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Prepare the hairpin tuning match by bending it into a "U" shape about 3/4 inch wide and tinning the ends of the wire.</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drawing>
                <wp:inline distT="0" distB="0" distL="0" distR="0" wp14:anchorId="67739B94" wp14:editId="59247540">
                  <wp:extent cx="4494369" cy="3352800"/>
                  <wp:effectExtent l="0" t="0" r="1905" b="0"/>
                  <wp:docPr id="10" name="Picture 10" descr="http://ccars.org/projects/tapeyagi/Images/TapeYagi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cars.org/projects/tapeyagi/Images/TapeYagi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578" cy="3357432"/>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t> </w:t>
            </w: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33"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lastRenderedPageBreak/>
              <w:t>Step 10</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 xml:space="preserve">Scrape about 1/4 inch of paint off of the two remaining pieces of tape rule from the </w:t>
            </w:r>
            <w:proofErr w:type="spellStart"/>
            <w:r w:rsidRPr="00656DFC">
              <w:rPr>
                <w:rFonts w:ascii="Verdana" w:eastAsia="Times New Roman" w:hAnsi="Verdana"/>
              </w:rPr>
              <w:t>untaped</w:t>
            </w:r>
            <w:proofErr w:type="spellEnd"/>
            <w:r w:rsidRPr="00656DFC">
              <w:rPr>
                <w:rFonts w:ascii="Verdana" w:eastAsia="Times New Roman" w:hAnsi="Verdana"/>
              </w:rPr>
              <w:t xml:space="preserve"> ends.  Tin the bare areas, then attach the hairpin match and coax wire. </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drawing>
                <wp:inline distT="0" distB="0" distL="0" distR="0" wp14:anchorId="707CB2F2" wp14:editId="7AE9DE87">
                  <wp:extent cx="4620211" cy="2628900"/>
                  <wp:effectExtent l="0" t="0" r="9525" b="0"/>
                  <wp:docPr id="11" name="Picture 11" descr="http://ccars.org/projects/tapeyagi/Images/TapeYag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cars.org/projects/tapeyagi/Images/TapeYagi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3984" cy="2631047"/>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lastRenderedPageBreak/>
              <w:t> </w:t>
            </w: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34"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t>Step 11</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Next attach this assembly to the boom using two hose clamps (as pictured below).</w:t>
            </w:r>
          </w:p>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noProof/>
              </w:rPr>
              <w:drawing>
                <wp:inline distT="0" distB="0" distL="0" distR="0" wp14:anchorId="49FB524A" wp14:editId="4990CF54">
                  <wp:extent cx="4389120" cy="3291840"/>
                  <wp:effectExtent l="0" t="0" r="0" b="3810"/>
                  <wp:docPr id="12" name="Picture 12" descr="http://ccars.org/projects/tapeyagi/Images/TapeYag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cars.org/projects/tapeyagi/Images/TapeYagi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6489" cy="3289866"/>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Times New Roman" w:eastAsia="Times New Roman" w:hAnsi="Times New Roman"/>
              </w:rPr>
              <w:lastRenderedPageBreak/>
              <w:t> </w:t>
            </w:r>
          </w:p>
          <w:p w:rsidR="00656DFC" w:rsidRPr="00656DFC" w:rsidRDefault="00656DFC" w:rsidP="00656DFC">
            <w:pPr>
              <w:rPr>
                <w:rFonts w:ascii="Times New Roman" w:eastAsia="Times New Roman" w:hAnsi="Times New Roman"/>
              </w:rPr>
            </w:pPr>
            <w:r w:rsidRPr="00656DFC">
              <w:rPr>
                <w:rFonts w:ascii="Times New Roman" w:eastAsia="Times New Roman" w:hAnsi="Times New Roman"/>
              </w:rPr>
              <w:pict>
                <v:rect id="_x0000_i1035" style="width:0;height:1.5pt" o:hralign="center" o:hrstd="t" o:hr="t" fillcolor="#a0a0a0" stroked="f"/>
              </w:pic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b/>
                <w:bCs/>
              </w:rPr>
              <w:t>Step 12</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Verdana" w:eastAsia="Times New Roman" w:hAnsi="Verdana"/>
              </w:rPr>
              <w:t>Secure the coax wire to the boom with a zip tie or black tape.  The antenna is now ready to use.</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Times New Roman" w:eastAsia="Times New Roman" w:hAnsi="Times New Roman"/>
                <w:noProof/>
              </w:rPr>
              <w:drawing>
                <wp:inline distT="0" distB="0" distL="0" distR="0" wp14:anchorId="2BC55770" wp14:editId="4CB8252D">
                  <wp:extent cx="5890260" cy="4417695"/>
                  <wp:effectExtent l="0" t="0" r="0" b="1905"/>
                  <wp:docPr id="13" name="Picture 13" descr="http://ccars.org/projects/tapeyagi/Images/TapeYag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cars.org/projects/tapeyagi/Images/TapeYagi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0260" cy="4417695"/>
                          </a:xfrm>
                          <a:prstGeom prst="rect">
                            <a:avLst/>
                          </a:prstGeom>
                          <a:noFill/>
                          <a:ln>
                            <a:noFill/>
                          </a:ln>
                        </pic:spPr>
                      </pic:pic>
                    </a:graphicData>
                  </a:graphic>
                </wp:inline>
              </w:drawing>
            </w:r>
          </w:p>
        </w:tc>
      </w:tr>
      <w:tr w:rsidR="00656DFC" w:rsidRPr="00656DFC" w:rsidTr="00656DFC">
        <w:trPr>
          <w:tblCellSpacing w:w="15" w:type="dxa"/>
          <w:jc w:val="center"/>
        </w:trPr>
        <w:tc>
          <w:tcPr>
            <w:tcW w:w="0" w:type="auto"/>
            <w:vAlign w:val="center"/>
            <w:hideMark/>
          </w:tcPr>
          <w:p w:rsidR="00656DFC" w:rsidRPr="00656DFC" w:rsidRDefault="00656DFC" w:rsidP="00656DFC">
            <w:pPr>
              <w:rPr>
                <w:rFonts w:ascii="Times New Roman" w:eastAsia="Times New Roman" w:hAnsi="Times New Roman"/>
              </w:rPr>
            </w:pPr>
            <w:r w:rsidRPr="00656DFC">
              <w:rPr>
                <w:rFonts w:ascii="Times New Roman" w:eastAsia="Times New Roman" w:hAnsi="Times New Roman"/>
              </w:rPr>
              <w:t> </w:t>
            </w:r>
          </w:p>
          <w:p w:rsidR="00656DFC" w:rsidRPr="00656DFC" w:rsidRDefault="00656DFC" w:rsidP="00656DFC">
            <w:pPr>
              <w:spacing w:before="100" w:beforeAutospacing="1" w:after="100" w:afterAutospacing="1"/>
              <w:rPr>
                <w:rFonts w:ascii="Times New Roman" w:eastAsia="Times New Roman" w:hAnsi="Times New Roman"/>
              </w:rPr>
            </w:pPr>
            <w:r w:rsidRPr="00656DFC">
              <w:rPr>
                <w:rFonts w:ascii="Times New Roman" w:eastAsia="Times New Roman" w:hAnsi="Times New Roman"/>
              </w:rPr>
              <w:t> </w:t>
            </w:r>
          </w:p>
        </w:tc>
      </w:tr>
      <w:tr w:rsidR="00656DFC" w:rsidRPr="00656DFC" w:rsidTr="00656DFC">
        <w:trPr>
          <w:tblCellSpacing w:w="15" w:type="dxa"/>
          <w:jc w:val="center"/>
        </w:trPr>
        <w:tc>
          <w:tcPr>
            <w:tcW w:w="0" w:type="auto"/>
            <w:vAlign w:val="center"/>
            <w:hideMark/>
          </w:tcPr>
          <w:p w:rsidR="00656DFC" w:rsidRPr="00656DFC" w:rsidRDefault="00656DFC" w:rsidP="00656DFC">
            <w:pPr>
              <w:spacing w:before="100" w:beforeAutospacing="1" w:after="100" w:afterAutospacing="1"/>
              <w:jc w:val="center"/>
              <w:rPr>
                <w:rFonts w:ascii="Times New Roman" w:eastAsia="Times New Roman" w:hAnsi="Times New Roman"/>
              </w:rPr>
            </w:pPr>
            <w:r w:rsidRPr="00656DFC">
              <w:rPr>
                <w:rFonts w:ascii="Verdana" w:eastAsia="Times New Roman" w:hAnsi="Verdana"/>
                <w:i/>
                <w:iCs/>
              </w:rPr>
              <w:t xml:space="preserve">Construction plan written and photographed by Tom </w:t>
            </w:r>
            <w:proofErr w:type="spellStart"/>
            <w:r w:rsidRPr="00656DFC">
              <w:rPr>
                <w:rFonts w:ascii="Verdana" w:eastAsia="Times New Roman" w:hAnsi="Verdana"/>
                <w:i/>
                <w:iCs/>
              </w:rPr>
              <w:t>Niderost</w:t>
            </w:r>
            <w:proofErr w:type="spellEnd"/>
            <w:r w:rsidRPr="00656DFC">
              <w:rPr>
                <w:rFonts w:ascii="Verdana" w:eastAsia="Times New Roman" w:hAnsi="Verdana"/>
                <w:i/>
                <w:iCs/>
              </w:rPr>
              <w:t>, K4TMN</w:t>
            </w:r>
            <w:r w:rsidRPr="00656DFC">
              <w:rPr>
                <w:rFonts w:ascii="Verdana" w:eastAsia="Times New Roman" w:hAnsi="Verdana"/>
                <w:i/>
                <w:iCs/>
              </w:rPr>
              <w:br/>
              <w:t xml:space="preserve">Original plan found on </w:t>
            </w:r>
            <w:hyperlink r:id="rId18" w:history="1">
              <w:r w:rsidRPr="00656DFC">
                <w:rPr>
                  <w:rFonts w:ascii="Verdana" w:eastAsia="Times New Roman" w:hAnsi="Verdana"/>
                  <w:i/>
                  <w:iCs/>
                  <w:color w:val="0000FF"/>
                  <w:u w:val="single"/>
                </w:rPr>
                <w:t xml:space="preserve">Joe </w:t>
              </w:r>
              <w:proofErr w:type="spellStart"/>
              <w:r w:rsidRPr="00656DFC">
                <w:rPr>
                  <w:rFonts w:ascii="Verdana" w:eastAsia="Times New Roman" w:hAnsi="Verdana"/>
                  <w:i/>
                  <w:iCs/>
                  <w:color w:val="0000FF"/>
                  <w:u w:val="single"/>
                </w:rPr>
                <w:t>Leggi</w:t>
              </w:r>
              <w:bookmarkStart w:id="0" w:name="_GoBack"/>
              <w:bookmarkEnd w:id="0"/>
              <w:r w:rsidRPr="00656DFC">
                <w:rPr>
                  <w:rFonts w:ascii="Verdana" w:eastAsia="Times New Roman" w:hAnsi="Verdana"/>
                  <w:i/>
                  <w:iCs/>
                  <w:color w:val="0000FF"/>
                  <w:u w:val="single"/>
                </w:rPr>
                <w:t>o</w:t>
              </w:r>
              <w:r w:rsidRPr="00656DFC">
                <w:rPr>
                  <w:rFonts w:ascii="Verdana" w:eastAsia="Times New Roman" w:hAnsi="Verdana"/>
                  <w:i/>
                  <w:iCs/>
                  <w:color w:val="0000FF"/>
                  <w:u w:val="single"/>
                </w:rPr>
                <w:t>'s</w:t>
              </w:r>
              <w:proofErr w:type="spellEnd"/>
              <w:r w:rsidRPr="00656DFC">
                <w:rPr>
                  <w:rFonts w:ascii="Verdana" w:eastAsia="Times New Roman" w:hAnsi="Verdana"/>
                  <w:i/>
                  <w:iCs/>
                  <w:color w:val="0000FF"/>
                  <w:u w:val="single"/>
                </w:rPr>
                <w:t xml:space="preserve"> (WB2HOL) website</w:t>
              </w:r>
            </w:hyperlink>
            <w:r w:rsidRPr="00656DFC">
              <w:rPr>
                <w:rFonts w:ascii="Times New Roman" w:eastAsia="Times New Roman" w:hAnsi="Times New Roman"/>
                <w:i/>
                <w:iCs/>
              </w:rPr>
              <w:br/>
            </w:r>
            <w:r w:rsidRPr="00656DFC">
              <w:rPr>
                <w:rFonts w:ascii="Verdana" w:eastAsia="Times New Roman" w:hAnsi="Verdana"/>
                <w:i/>
                <w:iCs/>
              </w:rPr>
              <w:t xml:space="preserve">Additional design modifications (handles on each end) by Andy </w:t>
            </w:r>
            <w:proofErr w:type="spellStart"/>
            <w:r w:rsidRPr="00656DFC">
              <w:rPr>
                <w:rFonts w:ascii="Verdana" w:eastAsia="Times New Roman" w:hAnsi="Verdana"/>
                <w:i/>
                <w:iCs/>
              </w:rPr>
              <w:t>Woolard</w:t>
            </w:r>
            <w:proofErr w:type="spellEnd"/>
            <w:r w:rsidRPr="00656DFC">
              <w:rPr>
                <w:rFonts w:ascii="Verdana" w:eastAsia="Times New Roman" w:hAnsi="Verdana"/>
                <w:i/>
                <w:iCs/>
              </w:rPr>
              <w:t>, AA4XS</w:t>
            </w:r>
          </w:p>
        </w:tc>
      </w:tr>
    </w:tbl>
    <w:p w:rsidR="00C47DBD" w:rsidRDefault="00C47DBD"/>
    <w:sectPr w:rsidR="00C47DBD" w:rsidSect="00656D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1565"/>
    <w:multiLevelType w:val="multilevel"/>
    <w:tmpl w:val="F37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476FB"/>
    <w:multiLevelType w:val="multilevel"/>
    <w:tmpl w:val="B5F4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FC"/>
    <w:rsid w:val="00000382"/>
    <w:rsid w:val="00001AAE"/>
    <w:rsid w:val="00003595"/>
    <w:rsid w:val="00004ABA"/>
    <w:rsid w:val="00004CF3"/>
    <w:rsid w:val="00005347"/>
    <w:rsid w:val="0000654D"/>
    <w:rsid w:val="00006B11"/>
    <w:rsid w:val="00006E09"/>
    <w:rsid w:val="00006FF0"/>
    <w:rsid w:val="00007198"/>
    <w:rsid w:val="00011B90"/>
    <w:rsid w:val="00011FE7"/>
    <w:rsid w:val="000120A7"/>
    <w:rsid w:val="00013528"/>
    <w:rsid w:val="000140BA"/>
    <w:rsid w:val="000150AC"/>
    <w:rsid w:val="0001530B"/>
    <w:rsid w:val="000154A1"/>
    <w:rsid w:val="00016F3A"/>
    <w:rsid w:val="00017F9C"/>
    <w:rsid w:val="000214EA"/>
    <w:rsid w:val="000249C9"/>
    <w:rsid w:val="00025D35"/>
    <w:rsid w:val="000265BD"/>
    <w:rsid w:val="00027D65"/>
    <w:rsid w:val="000300FC"/>
    <w:rsid w:val="00031224"/>
    <w:rsid w:val="000312AC"/>
    <w:rsid w:val="000316D1"/>
    <w:rsid w:val="00032093"/>
    <w:rsid w:val="00032D55"/>
    <w:rsid w:val="000356FE"/>
    <w:rsid w:val="0003696E"/>
    <w:rsid w:val="00036AA5"/>
    <w:rsid w:val="00036F7E"/>
    <w:rsid w:val="00037E3B"/>
    <w:rsid w:val="00040CE2"/>
    <w:rsid w:val="000419C6"/>
    <w:rsid w:val="00042FD9"/>
    <w:rsid w:val="0004468E"/>
    <w:rsid w:val="00044E3B"/>
    <w:rsid w:val="0004541C"/>
    <w:rsid w:val="000454EA"/>
    <w:rsid w:val="0004564E"/>
    <w:rsid w:val="000457E1"/>
    <w:rsid w:val="00046568"/>
    <w:rsid w:val="00046625"/>
    <w:rsid w:val="00050D53"/>
    <w:rsid w:val="00052246"/>
    <w:rsid w:val="000524EC"/>
    <w:rsid w:val="00054BA7"/>
    <w:rsid w:val="00055118"/>
    <w:rsid w:val="00056674"/>
    <w:rsid w:val="00056C43"/>
    <w:rsid w:val="00056C9F"/>
    <w:rsid w:val="000605AB"/>
    <w:rsid w:val="0006228D"/>
    <w:rsid w:val="00063513"/>
    <w:rsid w:val="0006382B"/>
    <w:rsid w:val="00063D9A"/>
    <w:rsid w:val="00063DEB"/>
    <w:rsid w:val="00065EB5"/>
    <w:rsid w:val="00066945"/>
    <w:rsid w:val="00066A58"/>
    <w:rsid w:val="00071B63"/>
    <w:rsid w:val="00072A52"/>
    <w:rsid w:val="00072B0F"/>
    <w:rsid w:val="00072BEA"/>
    <w:rsid w:val="00074393"/>
    <w:rsid w:val="00075871"/>
    <w:rsid w:val="00076185"/>
    <w:rsid w:val="00076272"/>
    <w:rsid w:val="00081C21"/>
    <w:rsid w:val="00082AE1"/>
    <w:rsid w:val="00083032"/>
    <w:rsid w:val="00083896"/>
    <w:rsid w:val="0008562C"/>
    <w:rsid w:val="0008773E"/>
    <w:rsid w:val="000908C2"/>
    <w:rsid w:val="0009185D"/>
    <w:rsid w:val="00091BE6"/>
    <w:rsid w:val="00094279"/>
    <w:rsid w:val="00095099"/>
    <w:rsid w:val="0009647B"/>
    <w:rsid w:val="000A1DB2"/>
    <w:rsid w:val="000A2B70"/>
    <w:rsid w:val="000A38B3"/>
    <w:rsid w:val="000A42E0"/>
    <w:rsid w:val="000A70D7"/>
    <w:rsid w:val="000A7D82"/>
    <w:rsid w:val="000B0104"/>
    <w:rsid w:val="000B1F51"/>
    <w:rsid w:val="000B3346"/>
    <w:rsid w:val="000B3B0E"/>
    <w:rsid w:val="000B461D"/>
    <w:rsid w:val="000B55EE"/>
    <w:rsid w:val="000B5DDD"/>
    <w:rsid w:val="000B63F5"/>
    <w:rsid w:val="000B6844"/>
    <w:rsid w:val="000B6BCE"/>
    <w:rsid w:val="000B7496"/>
    <w:rsid w:val="000C22DE"/>
    <w:rsid w:val="000C41EE"/>
    <w:rsid w:val="000C4D86"/>
    <w:rsid w:val="000C681B"/>
    <w:rsid w:val="000C683A"/>
    <w:rsid w:val="000C743F"/>
    <w:rsid w:val="000D02B4"/>
    <w:rsid w:val="000D1671"/>
    <w:rsid w:val="000D22B7"/>
    <w:rsid w:val="000D3BAD"/>
    <w:rsid w:val="000D4960"/>
    <w:rsid w:val="000D5D29"/>
    <w:rsid w:val="000D61B4"/>
    <w:rsid w:val="000D739D"/>
    <w:rsid w:val="000E0CF3"/>
    <w:rsid w:val="000E32AD"/>
    <w:rsid w:val="000E42F3"/>
    <w:rsid w:val="000E5352"/>
    <w:rsid w:val="000E70EE"/>
    <w:rsid w:val="000F1A94"/>
    <w:rsid w:val="000F216E"/>
    <w:rsid w:val="000F2369"/>
    <w:rsid w:val="000F2579"/>
    <w:rsid w:val="000F2B22"/>
    <w:rsid w:val="000F2D12"/>
    <w:rsid w:val="00101506"/>
    <w:rsid w:val="001020E4"/>
    <w:rsid w:val="0010567C"/>
    <w:rsid w:val="00105EE1"/>
    <w:rsid w:val="00106881"/>
    <w:rsid w:val="00106BAA"/>
    <w:rsid w:val="0010747D"/>
    <w:rsid w:val="00107593"/>
    <w:rsid w:val="00107B3D"/>
    <w:rsid w:val="001105AA"/>
    <w:rsid w:val="00110B59"/>
    <w:rsid w:val="00113D3A"/>
    <w:rsid w:val="00114AD3"/>
    <w:rsid w:val="00115ED2"/>
    <w:rsid w:val="001175B3"/>
    <w:rsid w:val="00121108"/>
    <w:rsid w:val="00121801"/>
    <w:rsid w:val="00121DC6"/>
    <w:rsid w:val="00122628"/>
    <w:rsid w:val="001250C4"/>
    <w:rsid w:val="001258CD"/>
    <w:rsid w:val="0012758E"/>
    <w:rsid w:val="001275A5"/>
    <w:rsid w:val="00132006"/>
    <w:rsid w:val="00133B9A"/>
    <w:rsid w:val="00133D60"/>
    <w:rsid w:val="00133EB2"/>
    <w:rsid w:val="001347ED"/>
    <w:rsid w:val="00135199"/>
    <w:rsid w:val="0013657A"/>
    <w:rsid w:val="001367C3"/>
    <w:rsid w:val="00137114"/>
    <w:rsid w:val="001403AE"/>
    <w:rsid w:val="00141569"/>
    <w:rsid w:val="00142348"/>
    <w:rsid w:val="00142A82"/>
    <w:rsid w:val="00145017"/>
    <w:rsid w:val="00145F6A"/>
    <w:rsid w:val="001474FD"/>
    <w:rsid w:val="00150CAB"/>
    <w:rsid w:val="00152679"/>
    <w:rsid w:val="00153D7F"/>
    <w:rsid w:val="001558B1"/>
    <w:rsid w:val="00155D82"/>
    <w:rsid w:val="00160654"/>
    <w:rsid w:val="00161FAA"/>
    <w:rsid w:val="00162739"/>
    <w:rsid w:val="00163B16"/>
    <w:rsid w:val="001645D8"/>
    <w:rsid w:val="001649AA"/>
    <w:rsid w:val="00165128"/>
    <w:rsid w:val="00165A9B"/>
    <w:rsid w:val="00165B93"/>
    <w:rsid w:val="00166BE1"/>
    <w:rsid w:val="0016793A"/>
    <w:rsid w:val="00170098"/>
    <w:rsid w:val="0017208E"/>
    <w:rsid w:val="001728A2"/>
    <w:rsid w:val="00172A8D"/>
    <w:rsid w:val="0017384B"/>
    <w:rsid w:val="00174AF5"/>
    <w:rsid w:val="00175020"/>
    <w:rsid w:val="00175F11"/>
    <w:rsid w:val="00176D2E"/>
    <w:rsid w:val="00177AEB"/>
    <w:rsid w:val="00181C0F"/>
    <w:rsid w:val="001836A5"/>
    <w:rsid w:val="00183B50"/>
    <w:rsid w:val="00183B69"/>
    <w:rsid w:val="001868D2"/>
    <w:rsid w:val="0018739F"/>
    <w:rsid w:val="00187AB8"/>
    <w:rsid w:val="001900E1"/>
    <w:rsid w:val="00190BDD"/>
    <w:rsid w:val="00190FF4"/>
    <w:rsid w:val="001915F4"/>
    <w:rsid w:val="00191ACE"/>
    <w:rsid w:val="00197EF4"/>
    <w:rsid w:val="001A1264"/>
    <w:rsid w:val="001A270F"/>
    <w:rsid w:val="001A4FEB"/>
    <w:rsid w:val="001A7E3C"/>
    <w:rsid w:val="001B0155"/>
    <w:rsid w:val="001B0ED9"/>
    <w:rsid w:val="001B3772"/>
    <w:rsid w:val="001B3C5C"/>
    <w:rsid w:val="001B41FC"/>
    <w:rsid w:val="001C09F4"/>
    <w:rsid w:val="001C28C3"/>
    <w:rsid w:val="001C33D8"/>
    <w:rsid w:val="001C7E92"/>
    <w:rsid w:val="001D4082"/>
    <w:rsid w:val="001D62AC"/>
    <w:rsid w:val="001D70C4"/>
    <w:rsid w:val="001D791A"/>
    <w:rsid w:val="001E0063"/>
    <w:rsid w:val="001E0539"/>
    <w:rsid w:val="001E0990"/>
    <w:rsid w:val="001E1DE6"/>
    <w:rsid w:val="001E3286"/>
    <w:rsid w:val="001E4D88"/>
    <w:rsid w:val="001E7A4F"/>
    <w:rsid w:val="001E7AB2"/>
    <w:rsid w:val="001F0792"/>
    <w:rsid w:val="001F0EB9"/>
    <w:rsid w:val="001F18CA"/>
    <w:rsid w:val="001F2185"/>
    <w:rsid w:val="001F2CC5"/>
    <w:rsid w:val="001F417D"/>
    <w:rsid w:val="001F6450"/>
    <w:rsid w:val="001F69A0"/>
    <w:rsid w:val="001F6DD1"/>
    <w:rsid w:val="001F78BB"/>
    <w:rsid w:val="001F7A9B"/>
    <w:rsid w:val="001F7D4E"/>
    <w:rsid w:val="00200033"/>
    <w:rsid w:val="00201F0D"/>
    <w:rsid w:val="002024AE"/>
    <w:rsid w:val="0020291E"/>
    <w:rsid w:val="0020364F"/>
    <w:rsid w:val="00205565"/>
    <w:rsid w:val="00205B83"/>
    <w:rsid w:val="00205BA8"/>
    <w:rsid w:val="00206709"/>
    <w:rsid w:val="00206838"/>
    <w:rsid w:val="00210CEE"/>
    <w:rsid w:val="002144CD"/>
    <w:rsid w:val="00215A3D"/>
    <w:rsid w:val="00220B83"/>
    <w:rsid w:val="00220D39"/>
    <w:rsid w:val="002215D8"/>
    <w:rsid w:val="0022259D"/>
    <w:rsid w:val="002233EA"/>
    <w:rsid w:val="00223F7A"/>
    <w:rsid w:val="0022485A"/>
    <w:rsid w:val="002257E8"/>
    <w:rsid w:val="00225A15"/>
    <w:rsid w:val="00226139"/>
    <w:rsid w:val="0023072E"/>
    <w:rsid w:val="00230F51"/>
    <w:rsid w:val="00231026"/>
    <w:rsid w:val="00231671"/>
    <w:rsid w:val="002339C9"/>
    <w:rsid w:val="002378B3"/>
    <w:rsid w:val="00237A5D"/>
    <w:rsid w:val="0024230B"/>
    <w:rsid w:val="00242E11"/>
    <w:rsid w:val="00243727"/>
    <w:rsid w:val="002439FE"/>
    <w:rsid w:val="00243EF3"/>
    <w:rsid w:val="00244FC1"/>
    <w:rsid w:val="00246463"/>
    <w:rsid w:val="0024795D"/>
    <w:rsid w:val="00250154"/>
    <w:rsid w:val="002508DC"/>
    <w:rsid w:val="00250C8F"/>
    <w:rsid w:val="0025130A"/>
    <w:rsid w:val="002514ED"/>
    <w:rsid w:val="0025259D"/>
    <w:rsid w:val="00252E26"/>
    <w:rsid w:val="002531B0"/>
    <w:rsid w:val="002532EA"/>
    <w:rsid w:val="002533E6"/>
    <w:rsid w:val="0025579E"/>
    <w:rsid w:val="002561B4"/>
    <w:rsid w:val="0025765E"/>
    <w:rsid w:val="00257AE8"/>
    <w:rsid w:val="00257E97"/>
    <w:rsid w:val="00262774"/>
    <w:rsid w:val="00263957"/>
    <w:rsid w:val="00265CFA"/>
    <w:rsid w:val="002673C0"/>
    <w:rsid w:val="00267613"/>
    <w:rsid w:val="00270105"/>
    <w:rsid w:val="00271948"/>
    <w:rsid w:val="002723B9"/>
    <w:rsid w:val="00272607"/>
    <w:rsid w:val="00274811"/>
    <w:rsid w:val="00274952"/>
    <w:rsid w:val="00274A12"/>
    <w:rsid w:val="002771D2"/>
    <w:rsid w:val="00277BC8"/>
    <w:rsid w:val="002800C4"/>
    <w:rsid w:val="00280373"/>
    <w:rsid w:val="00280C62"/>
    <w:rsid w:val="00280F1E"/>
    <w:rsid w:val="002815B6"/>
    <w:rsid w:val="00281C1A"/>
    <w:rsid w:val="002824AD"/>
    <w:rsid w:val="00283C70"/>
    <w:rsid w:val="0028497C"/>
    <w:rsid w:val="0028663E"/>
    <w:rsid w:val="0029000B"/>
    <w:rsid w:val="00290628"/>
    <w:rsid w:val="00290E8C"/>
    <w:rsid w:val="00292D90"/>
    <w:rsid w:val="002957E6"/>
    <w:rsid w:val="002958AB"/>
    <w:rsid w:val="002960C5"/>
    <w:rsid w:val="002963D4"/>
    <w:rsid w:val="00297F8E"/>
    <w:rsid w:val="002A0524"/>
    <w:rsid w:val="002A2E46"/>
    <w:rsid w:val="002A46BD"/>
    <w:rsid w:val="002A65B1"/>
    <w:rsid w:val="002A7610"/>
    <w:rsid w:val="002A7B51"/>
    <w:rsid w:val="002B18BF"/>
    <w:rsid w:val="002B28A2"/>
    <w:rsid w:val="002B4802"/>
    <w:rsid w:val="002B4A12"/>
    <w:rsid w:val="002B4ACA"/>
    <w:rsid w:val="002B58F0"/>
    <w:rsid w:val="002B6B4F"/>
    <w:rsid w:val="002C0850"/>
    <w:rsid w:val="002C0F7B"/>
    <w:rsid w:val="002C22E8"/>
    <w:rsid w:val="002C2473"/>
    <w:rsid w:val="002C2708"/>
    <w:rsid w:val="002C4DCF"/>
    <w:rsid w:val="002C5F7A"/>
    <w:rsid w:val="002C6683"/>
    <w:rsid w:val="002C68F0"/>
    <w:rsid w:val="002C6EFC"/>
    <w:rsid w:val="002C74E4"/>
    <w:rsid w:val="002C7B65"/>
    <w:rsid w:val="002D0AB9"/>
    <w:rsid w:val="002D0C26"/>
    <w:rsid w:val="002D0D11"/>
    <w:rsid w:val="002D0D77"/>
    <w:rsid w:val="002D26A3"/>
    <w:rsid w:val="002D3F5D"/>
    <w:rsid w:val="002D507B"/>
    <w:rsid w:val="002D6F20"/>
    <w:rsid w:val="002D72E1"/>
    <w:rsid w:val="002E09DF"/>
    <w:rsid w:val="002E4722"/>
    <w:rsid w:val="002E7495"/>
    <w:rsid w:val="002E7EC9"/>
    <w:rsid w:val="002F0CE7"/>
    <w:rsid w:val="002F1F20"/>
    <w:rsid w:val="002F29A5"/>
    <w:rsid w:val="002F2F29"/>
    <w:rsid w:val="002F61F9"/>
    <w:rsid w:val="002F6543"/>
    <w:rsid w:val="002F67DB"/>
    <w:rsid w:val="00300DEE"/>
    <w:rsid w:val="0030378A"/>
    <w:rsid w:val="00304CC3"/>
    <w:rsid w:val="00305336"/>
    <w:rsid w:val="00307ED1"/>
    <w:rsid w:val="00312CB8"/>
    <w:rsid w:val="00314DBE"/>
    <w:rsid w:val="0031509F"/>
    <w:rsid w:val="003150D7"/>
    <w:rsid w:val="00315383"/>
    <w:rsid w:val="00315754"/>
    <w:rsid w:val="00315C1D"/>
    <w:rsid w:val="00316FDA"/>
    <w:rsid w:val="00317CCC"/>
    <w:rsid w:val="003206A9"/>
    <w:rsid w:val="00324AE7"/>
    <w:rsid w:val="003257E0"/>
    <w:rsid w:val="00325F5D"/>
    <w:rsid w:val="00326410"/>
    <w:rsid w:val="003276FA"/>
    <w:rsid w:val="00327980"/>
    <w:rsid w:val="003279BF"/>
    <w:rsid w:val="00327A0C"/>
    <w:rsid w:val="00327B68"/>
    <w:rsid w:val="00330748"/>
    <w:rsid w:val="00330C46"/>
    <w:rsid w:val="00330D55"/>
    <w:rsid w:val="00332438"/>
    <w:rsid w:val="0033275F"/>
    <w:rsid w:val="00332F58"/>
    <w:rsid w:val="003332BE"/>
    <w:rsid w:val="00334B1A"/>
    <w:rsid w:val="003352F9"/>
    <w:rsid w:val="00335406"/>
    <w:rsid w:val="00336C9B"/>
    <w:rsid w:val="003408D5"/>
    <w:rsid w:val="00340CE7"/>
    <w:rsid w:val="00341F30"/>
    <w:rsid w:val="00342633"/>
    <w:rsid w:val="003436E4"/>
    <w:rsid w:val="00345E16"/>
    <w:rsid w:val="00346060"/>
    <w:rsid w:val="00346D26"/>
    <w:rsid w:val="00346E17"/>
    <w:rsid w:val="003472C0"/>
    <w:rsid w:val="00347AE7"/>
    <w:rsid w:val="00350145"/>
    <w:rsid w:val="0035134B"/>
    <w:rsid w:val="0035192F"/>
    <w:rsid w:val="00351EA2"/>
    <w:rsid w:val="00354AA6"/>
    <w:rsid w:val="00356938"/>
    <w:rsid w:val="00360824"/>
    <w:rsid w:val="003618EB"/>
    <w:rsid w:val="00362323"/>
    <w:rsid w:val="00362B7F"/>
    <w:rsid w:val="003640C9"/>
    <w:rsid w:val="003642FA"/>
    <w:rsid w:val="00365653"/>
    <w:rsid w:val="00366A60"/>
    <w:rsid w:val="003718E7"/>
    <w:rsid w:val="0037305F"/>
    <w:rsid w:val="00374165"/>
    <w:rsid w:val="00374650"/>
    <w:rsid w:val="00374ABF"/>
    <w:rsid w:val="00374AF7"/>
    <w:rsid w:val="00380543"/>
    <w:rsid w:val="00382339"/>
    <w:rsid w:val="00384EDB"/>
    <w:rsid w:val="00385BF0"/>
    <w:rsid w:val="00386100"/>
    <w:rsid w:val="003868F4"/>
    <w:rsid w:val="003871DF"/>
    <w:rsid w:val="0038780F"/>
    <w:rsid w:val="00387B68"/>
    <w:rsid w:val="00387FFD"/>
    <w:rsid w:val="00394430"/>
    <w:rsid w:val="003948AA"/>
    <w:rsid w:val="00395FAF"/>
    <w:rsid w:val="00396401"/>
    <w:rsid w:val="00396E97"/>
    <w:rsid w:val="003A12EB"/>
    <w:rsid w:val="003A2F35"/>
    <w:rsid w:val="003A3783"/>
    <w:rsid w:val="003A3CA5"/>
    <w:rsid w:val="003A3D61"/>
    <w:rsid w:val="003A3EFA"/>
    <w:rsid w:val="003A550D"/>
    <w:rsid w:val="003A68A9"/>
    <w:rsid w:val="003A7139"/>
    <w:rsid w:val="003A7E59"/>
    <w:rsid w:val="003A7F89"/>
    <w:rsid w:val="003B02BE"/>
    <w:rsid w:val="003B2E56"/>
    <w:rsid w:val="003B41F6"/>
    <w:rsid w:val="003B451F"/>
    <w:rsid w:val="003B54BC"/>
    <w:rsid w:val="003B56BA"/>
    <w:rsid w:val="003B62B3"/>
    <w:rsid w:val="003B7806"/>
    <w:rsid w:val="003C00EC"/>
    <w:rsid w:val="003C09DC"/>
    <w:rsid w:val="003C1C06"/>
    <w:rsid w:val="003C2596"/>
    <w:rsid w:val="003C25C5"/>
    <w:rsid w:val="003C29C7"/>
    <w:rsid w:val="003C3EB7"/>
    <w:rsid w:val="003C411C"/>
    <w:rsid w:val="003C460D"/>
    <w:rsid w:val="003C4C2F"/>
    <w:rsid w:val="003C6658"/>
    <w:rsid w:val="003D0BDA"/>
    <w:rsid w:val="003D1245"/>
    <w:rsid w:val="003D4D2C"/>
    <w:rsid w:val="003D5158"/>
    <w:rsid w:val="003D5C8D"/>
    <w:rsid w:val="003E1994"/>
    <w:rsid w:val="003E204F"/>
    <w:rsid w:val="003E2363"/>
    <w:rsid w:val="003E2896"/>
    <w:rsid w:val="003E2E85"/>
    <w:rsid w:val="003E312A"/>
    <w:rsid w:val="003E3848"/>
    <w:rsid w:val="003E3B1E"/>
    <w:rsid w:val="003E7FCC"/>
    <w:rsid w:val="003F083B"/>
    <w:rsid w:val="003F22CE"/>
    <w:rsid w:val="003F4181"/>
    <w:rsid w:val="003F4EDC"/>
    <w:rsid w:val="003F5746"/>
    <w:rsid w:val="00400335"/>
    <w:rsid w:val="0040048A"/>
    <w:rsid w:val="0040098B"/>
    <w:rsid w:val="004014B1"/>
    <w:rsid w:val="004025B7"/>
    <w:rsid w:val="004034E6"/>
    <w:rsid w:val="00404660"/>
    <w:rsid w:val="00404F6C"/>
    <w:rsid w:val="00405984"/>
    <w:rsid w:val="00405D47"/>
    <w:rsid w:val="00407A4A"/>
    <w:rsid w:val="00407EA9"/>
    <w:rsid w:val="00407F5B"/>
    <w:rsid w:val="0041204C"/>
    <w:rsid w:val="0041256B"/>
    <w:rsid w:val="004133D2"/>
    <w:rsid w:val="004139BF"/>
    <w:rsid w:val="00417975"/>
    <w:rsid w:val="004206A9"/>
    <w:rsid w:val="004209D7"/>
    <w:rsid w:val="00421012"/>
    <w:rsid w:val="004215BC"/>
    <w:rsid w:val="0042208E"/>
    <w:rsid w:val="004270A6"/>
    <w:rsid w:val="00427A72"/>
    <w:rsid w:val="00430238"/>
    <w:rsid w:val="0043062C"/>
    <w:rsid w:val="004307DD"/>
    <w:rsid w:val="00432A5E"/>
    <w:rsid w:val="00433B20"/>
    <w:rsid w:val="004347E7"/>
    <w:rsid w:val="00435764"/>
    <w:rsid w:val="00437E15"/>
    <w:rsid w:val="00442909"/>
    <w:rsid w:val="00442A0D"/>
    <w:rsid w:val="0044372D"/>
    <w:rsid w:val="004444EC"/>
    <w:rsid w:val="00444526"/>
    <w:rsid w:val="004448C3"/>
    <w:rsid w:val="00445346"/>
    <w:rsid w:val="0044534D"/>
    <w:rsid w:val="00446F7F"/>
    <w:rsid w:val="00447203"/>
    <w:rsid w:val="00451CB1"/>
    <w:rsid w:val="004522C7"/>
    <w:rsid w:val="0045235E"/>
    <w:rsid w:val="0045414A"/>
    <w:rsid w:val="004546CC"/>
    <w:rsid w:val="00454CF7"/>
    <w:rsid w:val="00460BA6"/>
    <w:rsid w:val="004618E8"/>
    <w:rsid w:val="00461C3A"/>
    <w:rsid w:val="00462007"/>
    <w:rsid w:val="0046203B"/>
    <w:rsid w:val="00462DB1"/>
    <w:rsid w:val="004639CE"/>
    <w:rsid w:val="00464E68"/>
    <w:rsid w:val="0046579E"/>
    <w:rsid w:val="00465C27"/>
    <w:rsid w:val="00465D9E"/>
    <w:rsid w:val="0047117B"/>
    <w:rsid w:val="004724A6"/>
    <w:rsid w:val="00472D67"/>
    <w:rsid w:val="004737ED"/>
    <w:rsid w:val="00473A86"/>
    <w:rsid w:val="0047451D"/>
    <w:rsid w:val="0047463E"/>
    <w:rsid w:val="0047482C"/>
    <w:rsid w:val="0047752B"/>
    <w:rsid w:val="00477A6A"/>
    <w:rsid w:val="004808F5"/>
    <w:rsid w:val="00483C2B"/>
    <w:rsid w:val="00485735"/>
    <w:rsid w:val="004876BE"/>
    <w:rsid w:val="00491C45"/>
    <w:rsid w:val="004937EF"/>
    <w:rsid w:val="00493AFD"/>
    <w:rsid w:val="00496B5F"/>
    <w:rsid w:val="00497559"/>
    <w:rsid w:val="004A040F"/>
    <w:rsid w:val="004A24CE"/>
    <w:rsid w:val="004A3ED5"/>
    <w:rsid w:val="004A5C34"/>
    <w:rsid w:val="004B0B2A"/>
    <w:rsid w:val="004B14CA"/>
    <w:rsid w:val="004B1F5A"/>
    <w:rsid w:val="004B2461"/>
    <w:rsid w:val="004B54C7"/>
    <w:rsid w:val="004B646E"/>
    <w:rsid w:val="004C07D3"/>
    <w:rsid w:val="004C1F66"/>
    <w:rsid w:val="004C1F9D"/>
    <w:rsid w:val="004C28CB"/>
    <w:rsid w:val="004C398D"/>
    <w:rsid w:val="004C517C"/>
    <w:rsid w:val="004C5801"/>
    <w:rsid w:val="004C6AE5"/>
    <w:rsid w:val="004D08B2"/>
    <w:rsid w:val="004D1CE4"/>
    <w:rsid w:val="004D2388"/>
    <w:rsid w:val="004D2C5F"/>
    <w:rsid w:val="004D2F09"/>
    <w:rsid w:val="004D33AB"/>
    <w:rsid w:val="004D3A8A"/>
    <w:rsid w:val="004D42E3"/>
    <w:rsid w:val="004E0E0B"/>
    <w:rsid w:val="004E29FF"/>
    <w:rsid w:val="004E2DFB"/>
    <w:rsid w:val="004E338A"/>
    <w:rsid w:val="004E36AF"/>
    <w:rsid w:val="004E49F9"/>
    <w:rsid w:val="004E6AEB"/>
    <w:rsid w:val="004F207F"/>
    <w:rsid w:val="004F4221"/>
    <w:rsid w:val="004F6255"/>
    <w:rsid w:val="004F6632"/>
    <w:rsid w:val="0050184D"/>
    <w:rsid w:val="005020EC"/>
    <w:rsid w:val="00504CA0"/>
    <w:rsid w:val="00505104"/>
    <w:rsid w:val="0050771A"/>
    <w:rsid w:val="005102B1"/>
    <w:rsid w:val="00513BDF"/>
    <w:rsid w:val="005142D2"/>
    <w:rsid w:val="005220B0"/>
    <w:rsid w:val="00522F0E"/>
    <w:rsid w:val="005267C3"/>
    <w:rsid w:val="005277E5"/>
    <w:rsid w:val="0052789D"/>
    <w:rsid w:val="00527C65"/>
    <w:rsid w:val="0053211B"/>
    <w:rsid w:val="0053271E"/>
    <w:rsid w:val="005345F1"/>
    <w:rsid w:val="0053647C"/>
    <w:rsid w:val="005370D9"/>
    <w:rsid w:val="00544057"/>
    <w:rsid w:val="0054488A"/>
    <w:rsid w:val="00544B42"/>
    <w:rsid w:val="00545B3E"/>
    <w:rsid w:val="00546EA8"/>
    <w:rsid w:val="00550D89"/>
    <w:rsid w:val="00551BFB"/>
    <w:rsid w:val="00554D69"/>
    <w:rsid w:val="005558D0"/>
    <w:rsid w:val="00557BAE"/>
    <w:rsid w:val="00561878"/>
    <w:rsid w:val="005642E7"/>
    <w:rsid w:val="00567FFA"/>
    <w:rsid w:val="00570395"/>
    <w:rsid w:val="00570CE4"/>
    <w:rsid w:val="005715F4"/>
    <w:rsid w:val="00572496"/>
    <w:rsid w:val="005737FF"/>
    <w:rsid w:val="00573821"/>
    <w:rsid w:val="005757F7"/>
    <w:rsid w:val="005776D0"/>
    <w:rsid w:val="00580EC0"/>
    <w:rsid w:val="005810AD"/>
    <w:rsid w:val="005812C6"/>
    <w:rsid w:val="005812E9"/>
    <w:rsid w:val="00582C7B"/>
    <w:rsid w:val="00583702"/>
    <w:rsid w:val="00583AFB"/>
    <w:rsid w:val="0059002F"/>
    <w:rsid w:val="005917CF"/>
    <w:rsid w:val="00591FF7"/>
    <w:rsid w:val="00594482"/>
    <w:rsid w:val="00595932"/>
    <w:rsid w:val="005973A2"/>
    <w:rsid w:val="00597FB4"/>
    <w:rsid w:val="005A35EF"/>
    <w:rsid w:val="005A46B1"/>
    <w:rsid w:val="005A4FC5"/>
    <w:rsid w:val="005A68FE"/>
    <w:rsid w:val="005B05F4"/>
    <w:rsid w:val="005B1399"/>
    <w:rsid w:val="005B13A2"/>
    <w:rsid w:val="005B2D27"/>
    <w:rsid w:val="005B5212"/>
    <w:rsid w:val="005C08E7"/>
    <w:rsid w:val="005C3253"/>
    <w:rsid w:val="005C333D"/>
    <w:rsid w:val="005C3FDA"/>
    <w:rsid w:val="005C484D"/>
    <w:rsid w:val="005C68CA"/>
    <w:rsid w:val="005D0D95"/>
    <w:rsid w:val="005D0DE6"/>
    <w:rsid w:val="005D5033"/>
    <w:rsid w:val="005D5301"/>
    <w:rsid w:val="005D53B9"/>
    <w:rsid w:val="005D55D0"/>
    <w:rsid w:val="005D5C4B"/>
    <w:rsid w:val="005D5E28"/>
    <w:rsid w:val="005D6D38"/>
    <w:rsid w:val="005D7252"/>
    <w:rsid w:val="005D7756"/>
    <w:rsid w:val="005E197C"/>
    <w:rsid w:val="005E31EC"/>
    <w:rsid w:val="005E4C4E"/>
    <w:rsid w:val="005E521A"/>
    <w:rsid w:val="005E526A"/>
    <w:rsid w:val="005E6C79"/>
    <w:rsid w:val="005F0A1B"/>
    <w:rsid w:val="005F0D8B"/>
    <w:rsid w:val="005F1348"/>
    <w:rsid w:val="005F20B7"/>
    <w:rsid w:val="005F23F2"/>
    <w:rsid w:val="005F2651"/>
    <w:rsid w:val="005F281E"/>
    <w:rsid w:val="005F3567"/>
    <w:rsid w:val="006003C5"/>
    <w:rsid w:val="006008A5"/>
    <w:rsid w:val="0060198D"/>
    <w:rsid w:val="00604721"/>
    <w:rsid w:val="006047C3"/>
    <w:rsid w:val="00604C1F"/>
    <w:rsid w:val="00606AE2"/>
    <w:rsid w:val="00606C04"/>
    <w:rsid w:val="00611877"/>
    <w:rsid w:val="00612631"/>
    <w:rsid w:val="006129AA"/>
    <w:rsid w:val="00612ECF"/>
    <w:rsid w:val="006135EF"/>
    <w:rsid w:val="006160A3"/>
    <w:rsid w:val="0061670D"/>
    <w:rsid w:val="0061705F"/>
    <w:rsid w:val="00617520"/>
    <w:rsid w:val="00617B83"/>
    <w:rsid w:val="00620D18"/>
    <w:rsid w:val="0062196B"/>
    <w:rsid w:val="00622013"/>
    <w:rsid w:val="00622938"/>
    <w:rsid w:val="00622A1F"/>
    <w:rsid w:val="00622DB2"/>
    <w:rsid w:val="00624678"/>
    <w:rsid w:val="00626A5B"/>
    <w:rsid w:val="00626DA9"/>
    <w:rsid w:val="00627133"/>
    <w:rsid w:val="00627684"/>
    <w:rsid w:val="00627750"/>
    <w:rsid w:val="00630D80"/>
    <w:rsid w:val="00631630"/>
    <w:rsid w:val="00631CCA"/>
    <w:rsid w:val="0063224A"/>
    <w:rsid w:val="006353D3"/>
    <w:rsid w:val="006354F4"/>
    <w:rsid w:val="00641A97"/>
    <w:rsid w:val="00643289"/>
    <w:rsid w:val="00644302"/>
    <w:rsid w:val="00646E42"/>
    <w:rsid w:val="006470DB"/>
    <w:rsid w:val="00650DC8"/>
    <w:rsid w:val="0065149A"/>
    <w:rsid w:val="0065254D"/>
    <w:rsid w:val="00653020"/>
    <w:rsid w:val="0065385C"/>
    <w:rsid w:val="006540F2"/>
    <w:rsid w:val="00655D05"/>
    <w:rsid w:val="00655D6B"/>
    <w:rsid w:val="006560C1"/>
    <w:rsid w:val="00656729"/>
    <w:rsid w:val="00656802"/>
    <w:rsid w:val="00656DFC"/>
    <w:rsid w:val="006574F4"/>
    <w:rsid w:val="00657C76"/>
    <w:rsid w:val="00657F9A"/>
    <w:rsid w:val="006606E5"/>
    <w:rsid w:val="00661A5B"/>
    <w:rsid w:val="00663AD6"/>
    <w:rsid w:val="006643FB"/>
    <w:rsid w:val="00664A00"/>
    <w:rsid w:val="00664B8F"/>
    <w:rsid w:val="0066565D"/>
    <w:rsid w:val="00665A57"/>
    <w:rsid w:val="00665BB0"/>
    <w:rsid w:val="00667290"/>
    <w:rsid w:val="00667A1D"/>
    <w:rsid w:val="00671AA5"/>
    <w:rsid w:val="00672162"/>
    <w:rsid w:val="006746B0"/>
    <w:rsid w:val="00676862"/>
    <w:rsid w:val="006772F0"/>
    <w:rsid w:val="006808C8"/>
    <w:rsid w:val="00681852"/>
    <w:rsid w:val="00682A6D"/>
    <w:rsid w:val="00683EB1"/>
    <w:rsid w:val="00687425"/>
    <w:rsid w:val="006877CC"/>
    <w:rsid w:val="00692F73"/>
    <w:rsid w:val="00692F82"/>
    <w:rsid w:val="006938DC"/>
    <w:rsid w:val="006939B3"/>
    <w:rsid w:val="00693B2E"/>
    <w:rsid w:val="006957DA"/>
    <w:rsid w:val="0069665F"/>
    <w:rsid w:val="006A0285"/>
    <w:rsid w:val="006A5A6A"/>
    <w:rsid w:val="006A6916"/>
    <w:rsid w:val="006A699D"/>
    <w:rsid w:val="006A69D8"/>
    <w:rsid w:val="006A6D8E"/>
    <w:rsid w:val="006B1C75"/>
    <w:rsid w:val="006B287C"/>
    <w:rsid w:val="006B2AD3"/>
    <w:rsid w:val="006B4828"/>
    <w:rsid w:val="006B4B8F"/>
    <w:rsid w:val="006B5EB6"/>
    <w:rsid w:val="006B693A"/>
    <w:rsid w:val="006B7709"/>
    <w:rsid w:val="006B7CDE"/>
    <w:rsid w:val="006C1441"/>
    <w:rsid w:val="006C171F"/>
    <w:rsid w:val="006C29E7"/>
    <w:rsid w:val="006C3657"/>
    <w:rsid w:val="006C4D23"/>
    <w:rsid w:val="006C6009"/>
    <w:rsid w:val="006C65D5"/>
    <w:rsid w:val="006C7F7F"/>
    <w:rsid w:val="006D0C2E"/>
    <w:rsid w:val="006D0EB9"/>
    <w:rsid w:val="006D18E8"/>
    <w:rsid w:val="006D1F45"/>
    <w:rsid w:val="006D204C"/>
    <w:rsid w:val="006D4185"/>
    <w:rsid w:val="006D64F0"/>
    <w:rsid w:val="006D7807"/>
    <w:rsid w:val="006E1E89"/>
    <w:rsid w:val="006E27F6"/>
    <w:rsid w:val="006E2E93"/>
    <w:rsid w:val="006E64D7"/>
    <w:rsid w:val="006E68E0"/>
    <w:rsid w:val="006F02D5"/>
    <w:rsid w:val="006F3231"/>
    <w:rsid w:val="006F382A"/>
    <w:rsid w:val="006F3873"/>
    <w:rsid w:val="006F4540"/>
    <w:rsid w:val="006F6774"/>
    <w:rsid w:val="007007FF"/>
    <w:rsid w:val="007008E9"/>
    <w:rsid w:val="00700909"/>
    <w:rsid w:val="00701A9E"/>
    <w:rsid w:val="00701DEB"/>
    <w:rsid w:val="0070444E"/>
    <w:rsid w:val="00705392"/>
    <w:rsid w:val="00705B42"/>
    <w:rsid w:val="00707ED4"/>
    <w:rsid w:val="00710E31"/>
    <w:rsid w:val="00711978"/>
    <w:rsid w:val="0071274F"/>
    <w:rsid w:val="00713937"/>
    <w:rsid w:val="00716716"/>
    <w:rsid w:val="00717B8E"/>
    <w:rsid w:val="00717BED"/>
    <w:rsid w:val="007201CC"/>
    <w:rsid w:val="00721B1C"/>
    <w:rsid w:val="0072301A"/>
    <w:rsid w:val="00724438"/>
    <w:rsid w:val="0072557A"/>
    <w:rsid w:val="007266AB"/>
    <w:rsid w:val="00726F79"/>
    <w:rsid w:val="0072703D"/>
    <w:rsid w:val="00731723"/>
    <w:rsid w:val="0073262C"/>
    <w:rsid w:val="00732B0A"/>
    <w:rsid w:val="00732B16"/>
    <w:rsid w:val="00737ED6"/>
    <w:rsid w:val="00740014"/>
    <w:rsid w:val="0074106B"/>
    <w:rsid w:val="0074154E"/>
    <w:rsid w:val="00742590"/>
    <w:rsid w:val="00744305"/>
    <w:rsid w:val="0074500D"/>
    <w:rsid w:val="00745BB4"/>
    <w:rsid w:val="00745D41"/>
    <w:rsid w:val="00746572"/>
    <w:rsid w:val="00746BE6"/>
    <w:rsid w:val="007472CF"/>
    <w:rsid w:val="0075020D"/>
    <w:rsid w:val="00750498"/>
    <w:rsid w:val="0075164F"/>
    <w:rsid w:val="00751865"/>
    <w:rsid w:val="00752EC0"/>
    <w:rsid w:val="0075361D"/>
    <w:rsid w:val="0075562C"/>
    <w:rsid w:val="00756B57"/>
    <w:rsid w:val="0076245F"/>
    <w:rsid w:val="00763189"/>
    <w:rsid w:val="00763835"/>
    <w:rsid w:val="00763F56"/>
    <w:rsid w:val="00765B22"/>
    <w:rsid w:val="00766FCD"/>
    <w:rsid w:val="0076791C"/>
    <w:rsid w:val="00770A4A"/>
    <w:rsid w:val="00770D0E"/>
    <w:rsid w:val="00774E3A"/>
    <w:rsid w:val="00775116"/>
    <w:rsid w:val="00775136"/>
    <w:rsid w:val="00775515"/>
    <w:rsid w:val="007762E2"/>
    <w:rsid w:val="00781662"/>
    <w:rsid w:val="007849FE"/>
    <w:rsid w:val="00786C2B"/>
    <w:rsid w:val="00787204"/>
    <w:rsid w:val="007901D7"/>
    <w:rsid w:val="0079060C"/>
    <w:rsid w:val="007907C9"/>
    <w:rsid w:val="0079258D"/>
    <w:rsid w:val="007934B8"/>
    <w:rsid w:val="00793770"/>
    <w:rsid w:val="00794004"/>
    <w:rsid w:val="007942AB"/>
    <w:rsid w:val="00794C64"/>
    <w:rsid w:val="00794F54"/>
    <w:rsid w:val="00796284"/>
    <w:rsid w:val="0079716F"/>
    <w:rsid w:val="00797E07"/>
    <w:rsid w:val="007A0DDA"/>
    <w:rsid w:val="007A13E5"/>
    <w:rsid w:val="007A27CD"/>
    <w:rsid w:val="007A2EE1"/>
    <w:rsid w:val="007A3798"/>
    <w:rsid w:val="007A4A19"/>
    <w:rsid w:val="007A6DD3"/>
    <w:rsid w:val="007B01F7"/>
    <w:rsid w:val="007B19FF"/>
    <w:rsid w:val="007B1C10"/>
    <w:rsid w:val="007B617F"/>
    <w:rsid w:val="007C097C"/>
    <w:rsid w:val="007C52B8"/>
    <w:rsid w:val="007D4819"/>
    <w:rsid w:val="007D4BB2"/>
    <w:rsid w:val="007D5285"/>
    <w:rsid w:val="007D55C7"/>
    <w:rsid w:val="007D65F8"/>
    <w:rsid w:val="007D74EA"/>
    <w:rsid w:val="007D7B5B"/>
    <w:rsid w:val="007E0400"/>
    <w:rsid w:val="007E0A14"/>
    <w:rsid w:val="007E1A76"/>
    <w:rsid w:val="007E293C"/>
    <w:rsid w:val="007E3CC5"/>
    <w:rsid w:val="007E3E27"/>
    <w:rsid w:val="007E4139"/>
    <w:rsid w:val="007E43C4"/>
    <w:rsid w:val="007E60F7"/>
    <w:rsid w:val="007F1CC0"/>
    <w:rsid w:val="007F2AEF"/>
    <w:rsid w:val="007F4F5B"/>
    <w:rsid w:val="007F5A26"/>
    <w:rsid w:val="007F6FA1"/>
    <w:rsid w:val="007F772D"/>
    <w:rsid w:val="007F7DC4"/>
    <w:rsid w:val="00801A62"/>
    <w:rsid w:val="00801F41"/>
    <w:rsid w:val="00802049"/>
    <w:rsid w:val="00802455"/>
    <w:rsid w:val="00803F13"/>
    <w:rsid w:val="00804BA4"/>
    <w:rsid w:val="008107CE"/>
    <w:rsid w:val="00810DCF"/>
    <w:rsid w:val="00812172"/>
    <w:rsid w:val="008134E4"/>
    <w:rsid w:val="00813C4D"/>
    <w:rsid w:val="00813E7A"/>
    <w:rsid w:val="00814577"/>
    <w:rsid w:val="00815F61"/>
    <w:rsid w:val="008171DE"/>
    <w:rsid w:val="008175C2"/>
    <w:rsid w:val="008176CF"/>
    <w:rsid w:val="00820C54"/>
    <w:rsid w:val="0082106F"/>
    <w:rsid w:val="0082143E"/>
    <w:rsid w:val="00821787"/>
    <w:rsid w:val="008221EE"/>
    <w:rsid w:val="00822BE5"/>
    <w:rsid w:val="00823B20"/>
    <w:rsid w:val="00824134"/>
    <w:rsid w:val="0082607F"/>
    <w:rsid w:val="008264AF"/>
    <w:rsid w:val="00830327"/>
    <w:rsid w:val="00830A00"/>
    <w:rsid w:val="00835EBF"/>
    <w:rsid w:val="00836C5C"/>
    <w:rsid w:val="00837F10"/>
    <w:rsid w:val="00840689"/>
    <w:rsid w:val="00844A5F"/>
    <w:rsid w:val="008453B9"/>
    <w:rsid w:val="00846376"/>
    <w:rsid w:val="00846D2E"/>
    <w:rsid w:val="00846D6E"/>
    <w:rsid w:val="00850200"/>
    <w:rsid w:val="00851400"/>
    <w:rsid w:val="008520F1"/>
    <w:rsid w:val="00852ACF"/>
    <w:rsid w:val="00855124"/>
    <w:rsid w:val="00856595"/>
    <w:rsid w:val="00862E0E"/>
    <w:rsid w:val="00862E73"/>
    <w:rsid w:val="0086411E"/>
    <w:rsid w:val="0086496F"/>
    <w:rsid w:val="008673BD"/>
    <w:rsid w:val="00867860"/>
    <w:rsid w:val="008702A3"/>
    <w:rsid w:val="00870B55"/>
    <w:rsid w:val="00870FD1"/>
    <w:rsid w:val="00871965"/>
    <w:rsid w:val="008719A8"/>
    <w:rsid w:val="00875814"/>
    <w:rsid w:val="00876083"/>
    <w:rsid w:val="00876ABE"/>
    <w:rsid w:val="00880405"/>
    <w:rsid w:val="00880BF8"/>
    <w:rsid w:val="0088601F"/>
    <w:rsid w:val="00887A31"/>
    <w:rsid w:val="00887C9B"/>
    <w:rsid w:val="00887EC1"/>
    <w:rsid w:val="0089102E"/>
    <w:rsid w:val="00891982"/>
    <w:rsid w:val="008919C8"/>
    <w:rsid w:val="00892919"/>
    <w:rsid w:val="008933D1"/>
    <w:rsid w:val="00894343"/>
    <w:rsid w:val="008944EA"/>
    <w:rsid w:val="00894B0A"/>
    <w:rsid w:val="00894B15"/>
    <w:rsid w:val="00894EBF"/>
    <w:rsid w:val="008A05FC"/>
    <w:rsid w:val="008A0E47"/>
    <w:rsid w:val="008A45D3"/>
    <w:rsid w:val="008A6397"/>
    <w:rsid w:val="008A66C5"/>
    <w:rsid w:val="008A6C8D"/>
    <w:rsid w:val="008A6CC0"/>
    <w:rsid w:val="008A7068"/>
    <w:rsid w:val="008A7523"/>
    <w:rsid w:val="008B171E"/>
    <w:rsid w:val="008B2328"/>
    <w:rsid w:val="008B2683"/>
    <w:rsid w:val="008B469D"/>
    <w:rsid w:val="008B4CDD"/>
    <w:rsid w:val="008B5387"/>
    <w:rsid w:val="008B57B6"/>
    <w:rsid w:val="008B5862"/>
    <w:rsid w:val="008B5B7A"/>
    <w:rsid w:val="008B636D"/>
    <w:rsid w:val="008C053E"/>
    <w:rsid w:val="008C0C98"/>
    <w:rsid w:val="008C0D9B"/>
    <w:rsid w:val="008C178A"/>
    <w:rsid w:val="008D0612"/>
    <w:rsid w:val="008D2FE8"/>
    <w:rsid w:val="008D47E5"/>
    <w:rsid w:val="008D5C15"/>
    <w:rsid w:val="008D6E15"/>
    <w:rsid w:val="008D6EE8"/>
    <w:rsid w:val="008E159B"/>
    <w:rsid w:val="008E21A6"/>
    <w:rsid w:val="008E2DC4"/>
    <w:rsid w:val="008E3FBD"/>
    <w:rsid w:val="008E42B8"/>
    <w:rsid w:val="008E5E86"/>
    <w:rsid w:val="008E779C"/>
    <w:rsid w:val="008E7833"/>
    <w:rsid w:val="008F1F0D"/>
    <w:rsid w:val="008F41AC"/>
    <w:rsid w:val="008F4D7E"/>
    <w:rsid w:val="008F4EAA"/>
    <w:rsid w:val="008F54F3"/>
    <w:rsid w:val="008F7AF5"/>
    <w:rsid w:val="00903536"/>
    <w:rsid w:val="00903B9A"/>
    <w:rsid w:val="00903CF4"/>
    <w:rsid w:val="00905B4E"/>
    <w:rsid w:val="0090610B"/>
    <w:rsid w:val="009079BC"/>
    <w:rsid w:val="00910B3C"/>
    <w:rsid w:val="009162B6"/>
    <w:rsid w:val="009166BE"/>
    <w:rsid w:val="009166F2"/>
    <w:rsid w:val="00916E04"/>
    <w:rsid w:val="00916E52"/>
    <w:rsid w:val="009177AA"/>
    <w:rsid w:val="009208C9"/>
    <w:rsid w:val="00921885"/>
    <w:rsid w:val="0092231A"/>
    <w:rsid w:val="00923453"/>
    <w:rsid w:val="009239F1"/>
    <w:rsid w:val="00924447"/>
    <w:rsid w:val="00926030"/>
    <w:rsid w:val="009268B1"/>
    <w:rsid w:val="00931110"/>
    <w:rsid w:val="00932721"/>
    <w:rsid w:val="00932836"/>
    <w:rsid w:val="00932B73"/>
    <w:rsid w:val="009365C0"/>
    <w:rsid w:val="00936DF6"/>
    <w:rsid w:val="009376C6"/>
    <w:rsid w:val="00937A4C"/>
    <w:rsid w:val="0094012D"/>
    <w:rsid w:val="00942A5E"/>
    <w:rsid w:val="00943781"/>
    <w:rsid w:val="00943987"/>
    <w:rsid w:val="00943D38"/>
    <w:rsid w:val="009465EE"/>
    <w:rsid w:val="00946A49"/>
    <w:rsid w:val="009504D1"/>
    <w:rsid w:val="00950580"/>
    <w:rsid w:val="0095059E"/>
    <w:rsid w:val="009513C6"/>
    <w:rsid w:val="00951B60"/>
    <w:rsid w:val="0095267D"/>
    <w:rsid w:val="009535BC"/>
    <w:rsid w:val="00953983"/>
    <w:rsid w:val="009549E3"/>
    <w:rsid w:val="00955530"/>
    <w:rsid w:val="00957525"/>
    <w:rsid w:val="00957EB7"/>
    <w:rsid w:val="0096147B"/>
    <w:rsid w:val="009615D0"/>
    <w:rsid w:val="009633D4"/>
    <w:rsid w:val="00965B72"/>
    <w:rsid w:val="0096741A"/>
    <w:rsid w:val="00967800"/>
    <w:rsid w:val="00967AF0"/>
    <w:rsid w:val="00970967"/>
    <w:rsid w:val="00970EFB"/>
    <w:rsid w:val="0097127B"/>
    <w:rsid w:val="009717CB"/>
    <w:rsid w:val="0097418E"/>
    <w:rsid w:val="009744E0"/>
    <w:rsid w:val="00975343"/>
    <w:rsid w:val="00976E25"/>
    <w:rsid w:val="00976E32"/>
    <w:rsid w:val="009779E5"/>
    <w:rsid w:val="0098002D"/>
    <w:rsid w:val="0098116E"/>
    <w:rsid w:val="00981440"/>
    <w:rsid w:val="00981AF6"/>
    <w:rsid w:val="00983B38"/>
    <w:rsid w:val="00984325"/>
    <w:rsid w:val="00984938"/>
    <w:rsid w:val="00985049"/>
    <w:rsid w:val="00987C45"/>
    <w:rsid w:val="0099138C"/>
    <w:rsid w:val="00992D34"/>
    <w:rsid w:val="00993298"/>
    <w:rsid w:val="009A0E3B"/>
    <w:rsid w:val="009A0EB2"/>
    <w:rsid w:val="009A26FC"/>
    <w:rsid w:val="009A386A"/>
    <w:rsid w:val="009A3E87"/>
    <w:rsid w:val="009A4AF1"/>
    <w:rsid w:val="009A5C05"/>
    <w:rsid w:val="009A61D4"/>
    <w:rsid w:val="009A777F"/>
    <w:rsid w:val="009A79D5"/>
    <w:rsid w:val="009A7D00"/>
    <w:rsid w:val="009B088E"/>
    <w:rsid w:val="009B12C7"/>
    <w:rsid w:val="009B1521"/>
    <w:rsid w:val="009B16FC"/>
    <w:rsid w:val="009B6805"/>
    <w:rsid w:val="009B7C47"/>
    <w:rsid w:val="009B7D60"/>
    <w:rsid w:val="009C0802"/>
    <w:rsid w:val="009C1DFB"/>
    <w:rsid w:val="009C2559"/>
    <w:rsid w:val="009C2C98"/>
    <w:rsid w:val="009C6472"/>
    <w:rsid w:val="009C6D1D"/>
    <w:rsid w:val="009C782C"/>
    <w:rsid w:val="009C7BE2"/>
    <w:rsid w:val="009D04BC"/>
    <w:rsid w:val="009D15E2"/>
    <w:rsid w:val="009D32E2"/>
    <w:rsid w:val="009D3552"/>
    <w:rsid w:val="009D37EB"/>
    <w:rsid w:val="009D793C"/>
    <w:rsid w:val="009D7D56"/>
    <w:rsid w:val="009E01B1"/>
    <w:rsid w:val="009E03C4"/>
    <w:rsid w:val="009E058D"/>
    <w:rsid w:val="009E0E73"/>
    <w:rsid w:val="009E14A8"/>
    <w:rsid w:val="009E30B7"/>
    <w:rsid w:val="009E5181"/>
    <w:rsid w:val="009E5E8A"/>
    <w:rsid w:val="009E6502"/>
    <w:rsid w:val="009E6551"/>
    <w:rsid w:val="009E65E2"/>
    <w:rsid w:val="009F08C7"/>
    <w:rsid w:val="009F0C78"/>
    <w:rsid w:val="009F0E69"/>
    <w:rsid w:val="009F134F"/>
    <w:rsid w:val="009F26C7"/>
    <w:rsid w:val="009F312D"/>
    <w:rsid w:val="009F3611"/>
    <w:rsid w:val="009F66E1"/>
    <w:rsid w:val="009F7892"/>
    <w:rsid w:val="009F7C94"/>
    <w:rsid w:val="00A0096E"/>
    <w:rsid w:val="00A015CA"/>
    <w:rsid w:val="00A022F3"/>
    <w:rsid w:val="00A02BDB"/>
    <w:rsid w:val="00A03ADC"/>
    <w:rsid w:val="00A041A4"/>
    <w:rsid w:val="00A0580C"/>
    <w:rsid w:val="00A062AA"/>
    <w:rsid w:val="00A06DE9"/>
    <w:rsid w:val="00A07B63"/>
    <w:rsid w:val="00A07F95"/>
    <w:rsid w:val="00A101EB"/>
    <w:rsid w:val="00A129DB"/>
    <w:rsid w:val="00A13546"/>
    <w:rsid w:val="00A14BA9"/>
    <w:rsid w:val="00A16B93"/>
    <w:rsid w:val="00A17266"/>
    <w:rsid w:val="00A17E6B"/>
    <w:rsid w:val="00A208B6"/>
    <w:rsid w:val="00A216B1"/>
    <w:rsid w:val="00A22A38"/>
    <w:rsid w:val="00A23442"/>
    <w:rsid w:val="00A23C21"/>
    <w:rsid w:val="00A23CB6"/>
    <w:rsid w:val="00A24A1D"/>
    <w:rsid w:val="00A276A8"/>
    <w:rsid w:val="00A31D98"/>
    <w:rsid w:val="00A34322"/>
    <w:rsid w:val="00A34B2C"/>
    <w:rsid w:val="00A365BA"/>
    <w:rsid w:val="00A41B56"/>
    <w:rsid w:val="00A42B55"/>
    <w:rsid w:val="00A42CB0"/>
    <w:rsid w:val="00A438EF"/>
    <w:rsid w:val="00A43E08"/>
    <w:rsid w:val="00A442B2"/>
    <w:rsid w:val="00A45B1C"/>
    <w:rsid w:val="00A46659"/>
    <w:rsid w:val="00A47518"/>
    <w:rsid w:val="00A47C6D"/>
    <w:rsid w:val="00A5319F"/>
    <w:rsid w:val="00A5408B"/>
    <w:rsid w:val="00A54098"/>
    <w:rsid w:val="00A5660C"/>
    <w:rsid w:val="00A56EF7"/>
    <w:rsid w:val="00A57256"/>
    <w:rsid w:val="00A604A3"/>
    <w:rsid w:val="00A61585"/>
    <w:rsid w:val="00A622C3"/>
    <w:rsid w:val="00A63232"/>
    <w:rsid w:val="00A64820"/>
    <w:rsid w:val="00A64FBB"/>
    <w:rsid w:val="00A6529F"/>
    <w:rsid w:val="00A660B3"/>
    <w:rsid w:val="00A660C1"/>
    <w:rsid w:val="00A66481"/>
    <w:rsid w:val="00A66666"/>
    <w:rsid w:val="00A672F0"/>
    <w:rsid w:val="00A678D2"/>
    <w:rsid w:val="00A703AE"/>
    <w:rsid w:val="00A73AC4"/>
    <w:rsid w:val="00A74732"/>
    <w:rsid w:val="00A757B5"/>
    <w:rsid w:val="00A763C9"/>
    <w:rsid w:val="00A77D67"/>
    <w:rsid w:val="00A80084"/>
    <w:rsid w:val="00A82CE5"/>
    <w:rsid w:val="00A8389B"/>
    <w:rsid w:val="00A83995"/>
    <w:rsid w:val="00A874A4"/>
    <w:rsid w:val="00A90880"/>
    <w:rsid w:val="00A90D95"/>
    <w:rsid w:val="00A92043"/>
    <w:rsid w:val="00A92BEE"/>
    <w:rsid w:val="00A93847"/>
    <w:rsid w:val="00A94F95"/>
    <w:rsid w:val="00A9525E"/>
    <w:rsid w:val="00A95E0F"/>
    <w:rsid w:val="00A95FE2"/>
    <w:rsid w:val="00A966E0"/>
    <w:rsid w:val="00A971A9"/>
    <w:rsid w:val="00AA030B"/>
    <w:rsid w:val="00AA12B0"/>
    <w:rsid w:val="00AA2AD1"/>
    <w:rsid w:val="00AA3753"/>
    <w:rsid w:val="00AA37AB"/>
    <w:rsid w:val="00AA42DB"/>
    <w:rsid w:val="00AA46B1"/>
    <w:rsid w:val="00AA474F"/>
    <w:rsid w:val="00AA4A47"/>
    <w:rsid w:val="00AA5719"/>
    <w:rsid w:val="00AA5A34"/>
    <w:rsid w:val="00AA6241"/>
    <w:rsid w:val="00AA6359"/>
    <w:rsid w:val="00AA6B34"/>
    <w:rsid w:val="00AA6D01"/>
    <w:rsid w:val="00AA7809"/>
    <w:rsid w:val="00AA7F8D"/>
    <w:rsid w:val="00AB0B6C"/>
    <w:rsid w:val="00AB111F"/>
    <w:rsid w:val="00AB12BE"/>
    <w:rsid w:val="00AB3B80"/>
    <w:rsid w:val="00AB43CA"/>
    <w:rsid w:val="00AB4669"/>
    <w:rsid w:val="00AB55F4"/>
    <w:rsid w:val="00AB5AD5"/>
    <w:rsid w:val="00AB74F0"/>
    <w:rsid w:val="00AC0A42"/>
    <w:rsid w:val="00AC104B"/>
    <w:rsid w:val="00AC3586"/>
    <w:rsid w:val="00AC5A3F"/>
    <w:rsid w:val="00AC65F7"/>
    <w:rsid w:val="00AD2284"/>
    <w:rsid w:val="00AD35FB"/>
    <w:rsid w:val="00AD588D"/>
    <w:rsid w:val="00AD6D85"/>
    <w:rsid w:val="00AD778B"/>
    <w:rsid w:val="00AD7DF3"/>
    <w:rsid w:val="00AE0609"/>
    <w:rsid w:val="00AE0899"/>
    <w:rsid w:val="00AE1632"/>
    <w:rsid w:val="00AE2D02"/>
    <w:rsid w:val="00AE49CB"/>
    <w:rsid w:val="00AE63E2"/>
    <w:rsid w:val="00AE682E"/>
    <w:rsid w:val="00AF06BA"/>
    <w:rsid w:val="00AF0710"/>
    <w:rsid w:val="00AF131E"/>
    <w:rsid w:val="00AF1EEE"/>
    <w:rsid w:val="00AF1F8E"/>
    <w:rsid w:val="00AF2289"/>
    <w:rsid w:val="00AF7B02"/>
    <w:rsid w:val="00B00883"/>
    <w:rsid w:val="00B0178F"/>
    <w:rsid w:val="00B031F0"/>
    <w:rsid w:val="00B05ABF"/>
    <w:rsid w:val="00B06C43"/>
    <w:rsid w:val="00B06E74"/>
    <w:rsid w:val="00B074E9"/>
    <w:rsid w:val="00B10909"/>
    <w:rsid w:val="00B10954"/>
    <w:rsid w:val="00B10A2B"/>
    <w:rsid w:val="00B112EB"/>
    <w:rsid w:val="00B13353"/>
    <w:rsid w:val="00B13B77"/>
    <w:rsid w:val="00B13F4F"/>
    <w:rsid w:val="00B14187"/>
    <w:rsid w:val="00B16AA5"/>
    <w:rsid w:val="00B17BBF"/>
    <w:rsid w:val="00B2208D"/>
    <w:rsid w:val="00B2394F"/>
    <w:rsid w:val="00B2518E"/>
    <w:rsid w:val="00B2585A"/>
    <w:rsid w:val="00B27125"/>
    <w:rsid w:val="00B30DE8"/>
    <w:rsid w:val="00B31247"/>
    <w:rsid w:val="00B31FFD"/>
    <w:rsid w:val="00B3213F"/>
    <w:rsid w:val="00B332D9"/>
    <w:rsid w:val="00B364D8"/>
    <w:rsid w:val="00B37D48"/>
    <w:rsid w:val="00B40A95"/>
    <w:rsid w:val="00B40AF4"/>
    <w:rsid w:val="00B41CC9"/>
    <w:rsid w:val="00B445D4"/>
    <w:rsid w:val="00B454D3"/>
    <w:rsid w:val="00B45767"/>
    <w:rsid w:val="00B45B34"/>
    <w:rsid w:val="00B47B2E"/>
    <w:rsid w:val="00B513B8"/>
    <w:rsid w:val="00B53412"/>
    <w:rsid w:val="00B5348B"/>
    <w:rsid w:val="00B53F84"/>
    <w:rsid w:val="00B54CE7"/>
    <w:rsid w:val="00B54E11"/>
    <w:rsid w:val="00B562B3"/>
    <w:rsid w:val="00B564CA"/>
    <w:rsid w:val="00B56FC9"/>
    <w:rsid w:val="00B6015C"/>
    <w:rsid w:val="00B6185F"/>
    <w:rsid w:val="00B61D98"/>
    <w:rsid w:val="00B6202B"/>
    <w:rsid w:val="00B63106"/>
    <w:rsid w:val="00B637A8"/>
    <w:rsid w:val="00B63D86"/>
    <w:rsid w:val="00B65B91"/>
    <w:rsid w:val="00B66348"/>
    <w:rsid w:val="00B66BBA"/>
    <w:rsid w:val="00B71516"/>
    <w:rsid w:val="00B71565"/>
    <w:rsid w:val="00B73384"/>
    <w:rsid w:val="00B73FEC"/>
    <w:rsid w:val="00B740C3"/>
    <w:rsid w:val="00B7660D"/>
    <w:rsid w:val="00B77C28"/>
    <w:rsid w:val="00B80FC9"/>
    <w:rsid w:val="00B81333"/>
    <w:rsid w:val="00B8244C"/>
    <w:rsid w:val="00B83089"/>
    <w:rsid w:val="00B83F7D"/>
    <w:rsid w:val="00B85040"/>
    <w:rsid w:val="00B85677"/>
    <w:rsid w:val="00B90845"/>
    <w:rsid w:val="00B92B85"/>
    <w:rsid w:val="00B92FCF"/>
    <w:rsid w:val="00B943AF"/>
    <w:rsid w:val="00B9576E"/>
    <w:rsid w:val="00B9629F"/>
    <w:rsid w:val="00B97300"/>
    <w:rsid w:val="00BA06B4"/>
    <w:rsid w:val="00BA13E0"/>
    <w:rsid w:val="00BA17CA"/>
    <w:rsid w:val="00BA3689"/>
    <w:rsid w:val="00BA57C6"/>
    <w:rsid w:val="00BA6B8F"/>
    <w:rsid w:val="00BA7F21"/>
    <w:rsid w:val="00BB0591"/>
    <w:rsid w:val="00BB09EC"/>
    <w:rsid w:val="00BB09FC"/>
    <w:rsid w:val="00BB1764"/>
    <w:rsid w:val="00BB249F"/>
    <w:rsid w:val="00BB2703"/>
    <w:rsid w:val="00BB2ADA"/>
    <w:rsid w:val="00BB3BC2"/>
    <w:rsid w:val="00BB5545"/>
    <w:rsid w:val="00BB6357"/>
    <w:rsid w:val="00BB6D26"/>
    <w:rsid w:val="00BB6DC8"/>
    <w:rsid w:val="00BB6E15"/>
    <w:rsid w:val="00BC0D8C"/>
    <w:rsid w:val="00BC0FE9"/>
    <w:rsid w:val="00BC17A2"/>
    <w:rsid w:val="00BC2773"/>
    <w:rsid w:val="00BC40C6"/>
    <w:rsid w:val="00BC6832"/>
    <w:rsid w:val="00BC6D7B"/>
    <w:rsid w:val="00BD1A58"/>
    <w:rsid w:val="00BD2A81"/>
    <w:rsid w:val="00BD3798"/>
    <w:rsid w:val="00BD5D2B"/>
    <w:rsid w:val="00BD773F"/>
    <w:rsid w:val="00BE05B4"/>
    <w:rsid w:val="00BE1612"/>
    <w:rsid w:val="00BE47A0"/>
    <w:rsid w:val="00BE66C1"/>
    <w:rsid w:val="00BE68FB"/>
    <w:rsid w:val="00BF09C4"/>
    <w:rsid w:val="00BF2091"/>
    <w:rsid w:val="00BF216A"/>
    <w:rsid w:val="00BF2F4C"/>
    <w:rsid w:val="00BF3E99"/>
    <w:rsid w:val="00BF3EF6"/>
    <w:rsid w:val="00BF4ACD"/>
    <w:rsid w:val="00BF562E"/>
    <w:rsid w:val="00BF68B2"/>
    <w:rsid w:val="00C00314"/>
    <w:rsid w:val="00C0063F"/>
    <w:rsid w:val="00C02024"/>
    <w:rsid w:val="00C020B9"/>
    <w:rsid w:val="00C029BB"/>
    <w:rsid w:val="00C03486"/>
    <w:rsid w:val="00C04630"/>
    <w:rsid w:val="00C04779"/>
    <w:rsid w:val="00C04A21"/>
    <w:rsid w:val="00C05358"/>
    <w:rsid w:val="00C073E4"/>
    <w:rsid w:val="00C07929"/>
    <w:rsid w:val="00C07999"/>
    <w:rsid w:val="00C11A23"/>
    <w:rsid w:val="00C1383E"/>
    <w:rsid w:val="00C1496B"/>
    <w:rsid w:val="00C151E8"/>
    <w:rsid w:val="00C15A01"/>
    <w:rsid w:val="00C176C4"/>
    <w:rsid w:val="00C203D9"/>
    <w:rsid w:val="00C20D03"/>
    <w:rsid w:val="00C21195"/>
    <w:rsid w:val="00C2225E"/>
    <w:rsid w:val="00C225C0"/>
    <w:rsid w:val="00C23224"/>
    <w:rsid w:val="00C23353"/>
    <w:rsid w:val="00C23765"/>
    <w:rsid w:val="00C2393A"/>
    <w:rsid w:val="00C246C9"/>
    <w:rsid w:val="00C24F84"/>
    <w:rsid w:val="00C3162F"/>
    <w:rsid w:val="00C3164D"/>
    <w:rsid w:val="00C31748"/>
    <w:rsid w:val="00C32B8B"/>
    <w:rsid w:val="00C334E8"/>
    <w:rsid w:val="00C34B07"/>
    <w:rsid w:val="00C3522D"/>
    <w:rsid w:val="00C35862"/>
    <w:rsid w:val="00C35B7F"/>
    <w:rsid w:val="00C3617F"/>
    <w:rsid w:val="00C36199"/>
    <w:rsid w:val="00C419EF"/>
    <w:rsid w:val="00C41F38"/>
    <w:rsid w:val="00C4234E"/>
    <w:rsid w:val="00C43427"/>
    <w:rsid w:val="00C45C9A"/>
    <w:rsid w:val="00C4708A"/>
    <w:rsid w:val="00C4719B"/>
    <w:rsid w:val="00C4726B"/>
    <w:rsid w:val="00C47AFA"/>
    <w:rsid w:val="00C47DBD"/>
    <w:rsid w:val="00C50717"/>
    <w:rsid w:val="00C5121A"/>
    <w:rsid w:val="00C513CE"/>
    <w:rsid w:val="00C51492"/>
    <w:rsid w:val="00C51C27"/>
    <w:rsid w:val="00C5210B"/>
    <w:rsid w:val="00C52167"/>
    <w:rsid w:val="00C55A6A"/>
    <w:rsid w:val="00C60031"/>
    <w:rsid w:val="00C6351C"/>
    <w:rsid w:val="00C649FB"/>
    <w:rsid w:val="00C65408"/>
    <w:rsid w:val="00C65D0F"/>
    <w:rsid w:val="00C704DF"/>
    <w:rsid w:val="00C71F09"/>
    <w:rsid w:val="00C772ED"/>
    <w:rsid w:val="00C8059B"/>
    <w:rsid w:val="00C81B27"/>
    <w:rsid w:val="00C829D0"/>
    <w:rsid w:val="00C82C42"/>
    <w:rsid w:val="00C84A84"/>
    <w:rsid w:val="00C85111"/>
    <w:rsid w:val="00C902DC"/>
    <w:rsid w:val="00C908A5"/>
    <w:rsid w:val="00C90D5D"/>
    <w:rsid w:val="00C91835"/>
    <w:rsid w:val="00C91BAE"/>
    <w:rsid w:val="00C91F2D"/>
    <w:rsid w:val="00C96A42"/>
    <w:rsid w:val="00C97CB7"/>
    <w:rsid w:val="00CA0EBA"/>
    <w:rsid w:val="00CA10D6"/>
    <w:rsid w:val="00CA1D3A"/>
    <w:rsid w:val="00CA4F21"/>
    <w:rsid w:val="00CA6545"/>
    <w:rsid w:val="00CA6A9F"/>
    <w:rsid w:val="00CA7468"/>
    <w:rsid w:val="00CA79C3"/>
    <w:rsid w:val="00CB3114"/>
    <w:rsid w:val="00CB454B"/>
    <w:rsid w:val="00CB4B6F"/>
    <w:rsid w:val="00CB5503"/>
    <w:rsid w:val="00CB7C71"/>
    <w:rsid w:val="00CC0AEF"/>
    <w:rsid w:val="00CC0BC1"/>
    <w:rsid w:val="00CC0F41"/>
    <w:rsid w:val="00CC1810"/>
    <w:rsid w:val="00CC271B"/>
    <w:rsid w:val="00CC30A5"/>
    <w:rsid w:val="00CC4D64"/>
    <w:rsid w:val="00CC62E4"/>
    <w:rsid w:val="00CC70B4"/>
    <w:rsid w:val="00CC73C0"/>
    <w:rsid w:val="00CD0A73"/>
    <w:rsid w:val="00CD19F8"/>
    <w:rsid w:val="00CD1AD1"/>
    <w:rsid w:val="00CD4013"/>
    <w:rsid w:val="00CD56DE"/>
    <w:rsid w:val="00CD7D76"/>
    <w:rsid w:val="00CE0734"/>
    <w:rsid w:val="00CE1396"/>
    <w:rsid w:val="00CE3C27"/>
    <w:rsid w:val="00CE4FEF"/>
    <w:rsid w:val="00CE5DAA"/>
    <w:rsid w:val="00CE6776"/>
    <w:rsid w:val="00CE68C1"/>
    <w:rsid w:val="00CF008C"/>
    <w:rsid w:val="00CF084A"/>
    <w:rsid w:val="00CF0A1D"/>
    <w:rsid w:val="00CF0E79"/>
    <w:rsid w:val="00CF3192"/>
    <w:rsid w:val="00CF41EE"/>
    <w:rsid w:val="00CF438F"/>
    <w:rsid w:val="00CF5105"/>
    <w:rsid w:val="00CF611D"/>
    <w:rsid w:val="00D000AC"/>
    <w:rsid w:val="00D01AEA"/>
    <w:rsid w:val="00D01D1D"/>
    <w:rsid w:val="00D03942"/>
    <w:rsid w:val="00D04304"/>
    <w:rsid w:val="00D0670C"/>
    <w:rsid w:val="00D06D3F"/>
    <w:rsid w:val="00D07D37"/>
    <w:rsid w:val="00D101EE"/>
    <w:rsid w:val="00D1072C"/>
    <w:rsid w:val="00D133BE"/>
    <w:rsid w:val="00D13495"/>
    <w:rsid w:val="00D13E40"/>
    <w:rsid w:val="00D15703"/>
    <w:rsid w:val="00D16827"/>
    <w:rsid w:val="00D16991"/>
    <w:rsid w:val="00D202ED"/>
    <w:rsid w:val="00D21700"/>
    <w:rsid w:val="00D22340"/>
    <w:rsid w:val="00D26FC0"/>
    <w:rsid w:val="00D272CE"/>
    <w:rsid w:val="00D30711"/>
    <w:rsid w:val="00D3107E"/>
    <w:rsid w:val="00D31AB0"/>
    <w:rsid w:val="00D3579F"/>
    <w:rsid w:val="00D35A4A"/>
    <w:rsid w:val="00D3626F"/>
    <w:rsid w:val="00D36EA7"/>
    <w:rsid w:val="00D40092"/>
    <w:rsid w:val="00D41372"/>
    <w:rsid w:val="00D44790"/>
    <w:rsid w:val="00D44C35"/>
    <w:rsid w:val="00D459DA"/>
    <w:rsid w:val="00D47379"/>
    <w:rsid w:val="00D477BC"/>
    <w:rsid w:val="00D50979"/>
    <w:rsid w:val="00D50EFD"/>
    <w:rsid w:val="00D54E10"/>
    <w:rsid w:val="00D57636"/>
    <w:rsid w:val="00D608BC"/>
    <w:rsid w:val="00D64BB2"/>
    <w:rsid w:val="00D659DA"/>
    <w:rsid w:val="00D65A29"/>
    <w:rsid w:val="00D70C03"/>
    <w:rsid w:val="00D71126"/>
    <w:rsid w:val="00D726B1"/>
    <w:rsid w:val="00D74EA6"/>
    <w:rsid w:val="00D75738"/>
    <w:rsid w:val="00D77024"/>
    <w:rsid w:val="00D77C57"/>
    <w:rsid w:val="00D77D26"/>
    <w:rsid w:val="00D80B8F"/>
    <w:rsid w:val="00D82DE0"/>
    <w:rsid w:val="00D8356B"/>
    <w:rsid w:val="00D8563E"/>
    <w:rsid w:val="00D8610E"/>
    <w:rsid w:val="00D8622B"/>
    <w:rsid w:val="00D86B13"/>
    <w:rsid w:val="00D87BE2"/>
    <w:rsid w:val="00D87EFE"/>
    <w:rsid w:val="00D92CA4"/>
    <w:rsid w:val="00D92E01"/>
    <w:rsid w:val="00D92F22"/>
    <w:rsid w:val="00D93560"/>
    <w:rsid w:val="00D93843"/>
    <w:rsid w:val="00D93BFF"/>
    <w:rsid w:val="00D977FD"/>
    <w:rsid w:val="00D978C0"/>
    <w:rsid w:val="00D979E7"/>
    <w:rsid w:val="00D97D65"/>
    <w:rsid w:val="00D97E46"/>
    <w:rsid w:val="00DA5F68"/>
    <w:rsid w:val="00DA6628"/>
    <w:rsid w:val="00DA750E"/>
    <w:rsid w:val="00DA7726"/>
    <w:rsid w:val="00DA7BF1"/>
    <w:rsid w:val="00DB114C"/>
    <w:rsid w:val="00DB1DF8"/>
    <w:rsid w:val="00DB30FE"/>
    <w:rsid w:val="00DB363C"/>
    <w:rsid w:val="00DB515A"/>
    <w:rsid w:val="00DB56CE"/>
    <w:rsid w:val="00DB5ABA"/>
    <w:rsid w:val="00DB5EE7"/>
    <w:rsid w:val="00DB6BF7"/>
    <w:rsid w:val="00DC0A5E"/>
    <w:rsid w:val="00DC2DDA"/>
    <w:rsid w:val="00DC5863"/>
    <w:rsid w:val="00DC6339"/>
    <w:rsid w:val="00DC6529"/>
    <w:rsid w:val="00DD0208"/>
    <w:rsid w:val="00DD021E"/>
    <w:rsid w:val="00DD2DE1"/>
    <w:rsid w:val="00DD323D"/>
    <w:rsid w:val="00DD7DF2"/>
    <w:rsid w:val="00DE1349"/>
    <w:rsid w:val="00DE169F"/>
    <w:rsid w:val="00DE1DBC"/>
    <w:rsid w:val="00DE1EFD"/>
    <w:rsid w:val="00DE3800"/>
    <w:rsid w:val="00DE401E"/>
    <w:rsid w:val="00DE402F"/>
    <w:rsid w:val="00DE49DD"/>
    <w:rsid w:val="00DE6C15"/>
    <w:rsid w:val="00DE7599"/>
    <w:rsid w:val="00DE76F3"/>
    <w:rsid w:val="00DE7764"/>
    <w:rsid w:val="00DE7BB3"/>
    <w:rsid w:val="00DF02F5"/>
    <w:rsid w:val="00DF29FD"/>
    <w:rsid w:val="00DF3D1C"/>
    <w:rsid w:val="00DF3EAD"/>
    <w:rsid w:val="00DF424C"/>
    <w:rsid w:val="00DF5D14"/>
    <w:rsid w:val="00DF77F4"/>
    <w:rsid w:val="00DF790B"/>
    <w:rsid w:val="00DF79C8"/>
    <w:rsid w:val="00E00F14"/>
    <w:rsid w:val="00E02785"/>
    <w:rsid w:val="00E02D1D"/>
    <w:rsid w:val="00E03566"/>
    <w:rsid w:val="00E06438"/>
    <w:rsid w:val="00E06666"/>
    <w:rsid w:val="00E076AE"/>
    <w:rsid w:val="00E1022D"/>
    <w:rsid w:val="00E10B59"/>
    <w:rsid w:val="00E119B0"/>
    <w:rsid w:val="00E13992"/>
    <w:rsid w:val="00E1483F"/>
    <w:rsid w:val="00E16416"/>
    <w:rsid w:val="00E172F7"/>
    <w:rsid w:val="00E20DED"/>
    <w:rsid w:val="00E21271"/>
    <w:rsid w:val="00E225FD"/>
    <w:rsid w:val="00E22FA1"/>
    <w:rsid w:val="00E232D2"/>
    <w:rsid w:val="00E237B9"/>
    <w:rsid w:val="00E245E2"/>
    <w:rsid w:val="00E24D76"/>
    <w:rsid w:val="00E25F80"/>
    <w:rsid w:val="00E26475"/>
    <w:rsid w:val="00E26A61"/>
    <w:rsid w:val="00E270EB"/>
    <w:rsid w:val="00E336C3"/>
    <w:rsid w:val="00E33FEF"/>
    <w:rsid w:val="00E34356"/>
    <w:rsid w:val="00E344CB"/>
    <w:rsid w:val="00E34E59"/>
    <w:rsid w:val="00E364DD"/>
    <w:rsid w:val="00E36982"/>
    <w:rsid w:val="00E37DA4"/>
    <w:rsid w:val="00E37F30"/>
    <w:rsid w:val="00E37FF2"/>
    <w:rsid w:val="00E40B11"/>
    <w:rsid w:val="00E40D2D"/>
    <w:rsid w:val="00E42F75"/>
    <w:rsid w:val="00E43135"/>
    <w:rsid w:val="00E43EFF"/>
    <w:rsid w:val="00E45755"/>
    <w:rsid w:val="00E4577E"/>
    <w:rsid w:val="00E45A73"/>
    <w:rsid w:val="00E4789B"/>
    <w:rsid w:val="00E50342"/>
    <w:rsid w:val="00E50762"/>
    <w:rsid w:val="00E51E92"/>
    <w:rsid w:val="00E53AFF"/>
    <w:rsid w:val="00E56FF4"/>
    <w:rsid w:val="00E5731E"/>
    <w:rsid w:val="00E60467"/>
    <w:rsid w:val="00E6068A"/>
    <w:rsid w:val="00E60BB3"/>
    <w:rsid w:val="00E61024"/>
    <w:rsid w:val="00E61AE2"/>
    <w:rsid w:val="00E61C9D"/>
    <w:rsid w:val="00E636B6"/>
    <w:rsid w:val="00E64F63"/>
    <w:rsid w:val="00E6529D"/>
    <w:rsid w:val="00E66049"/>
    <w:rsid w:val="00E662F7"/>
    <w:rsid w:val="00E67023"/>
    <w:rsid w:val="00E70ADF"/>
    <w:rsid w:val="00E7204C"/>
    <w:rsid w:val="00E72BFF"/>
    <w:rsid w:val="00E72FE3"/>
    <w:rsid w:val="00E73B98"/>
    <w:rsid w:val="00E7497E"/>
    <w:rsid w:val="00E7650C"/>
    <w:rsid w:val="00E76E73"/>
    <w:rsid w:val="00E7776D"/>
    <w:rsid w:val="00E806CF"/>
    <w:rsid w:val="00E80E34"/>
    <w:rsid w:val="00E814BA"/>
    <w:rsid w:val="00E8181A"/>
    <w:rsid w:val="00E826B8"/>
    <w:rsid w:val="00E83E43"/>
    <w:rsid w:val="00E8416E"/>
    <w:rsid w:val="00E8710C"/>
    <w:rsid w:val="00E878B7"/>
    <w:rsid w:val="00E9041B"/>
    <w:rsid w:val="00E904B5"/>
    <w:rsid w:val="00E9103E"/>
    <w:rsid w:val="00E95B16"/>
    <w:rsid w:val="00E96850"/>
    <w:rsid w:val="00E97A7A"/>
    <w:rsid w:val="00EA0504"/>
    <w:rsid w:val="00EA0BD8"/>
    <w:rsid w:val="00EA0DEA"/>
    <w:rsid w:val="00EA4096"/>
    <w:rsid w:val="00EA6E96"/>
    <w:rsid w:val="00EB00DF"/>
    <w:rsid w:val="00EB01E2"/>
    <w:rsid w:val="00EB06E4"/>
    <w:rsid w:val="00EB2658"/>
    <w:rsid w:val="00EB27BC"/>
    <w:rsid w:val="00EB35D2"/>
    <w:rsid w:val="00EB37BA"/>
    <w:rsid w:val="00EB4B19"/>
    <w:rsid w:val="00EB64CA"/>
    <w:rsid w:val="00EB64EF"/>
    <w:rsid w:val="00EB6728"/>
    <w:rsid w:val="00EC27F1"/>
    <w:rsid w:val="00EC4E53"/>
    <w:rsid w:val="00EC64AD"/>
    <w:rsid w:val="00EC686F"/>
    <w:rsid w:val="00EC75C4"/>
    <w:rsid w:val="00EC7D94"/>
    <w:rsid w:val="00ED245B"/>
    <w:rsid w:val="00ED3A7B"/>
    <w:rsid w:val="00ED42EF"/>
    <w:rsid w:val="00ED44C7"/>
    <w:rsid w:val="00ED51ED"/>
    <w:rsid w:val="00ED660B"/>
    <w:rsid w:val="00ED6F25"/>
    <w:rsid w:val="00EE124A"/>
    <w:rsid w:val="00EE15A1"/>
    <w:rsid w:val="00EE2552"/>
    <w:rsid w:val="00EE26BB"/>
    <w:rsid w:val="00EE2ECD"/>
    <w:rsid w:val="00EE38EF"/>
    <w:rsid w:val="00EE5007"/>
    <w:rsid w:val="00EE66B6"/>
    <w:rsid w:val="00EE7AD2"/>
    <w:rsid w:val="00EF1072"/>
    <w:rsid w:val="00EF1BFA"/>
    <w:rsid w:val="00EF22B6"/>
    <w:rsid w:val="00EF25C4"/>
    <w:rsid w:val="00EF319B"/>
    <w:rsid w:val="00EF6D44"/>
    <w:rsid w:val="00EF734C"/>
    <w:rsid w:val="00F006BF"/>
    <w:rsid w:val="00F0084E"/>
    <w:rsid w:val="00F01C49"/>
    <w:rsid w:val="00F03639"/>
    <w:rsid w:val="00F05543"/>
    <w:rsid w:val="00F06181"/>
    <w:rsid w:val="00F06E44"/>
    <w:rsid w:val="00F073BC"/>
    <w:rsid w:val="00F11D3B"/>
    <w:rsid w:val="00F11EEB"/>
    <w:rsid w:val="00F12C74"/>
    <w:rsid w:val="00F145EF"/>
    <w:rsid w:val="00F15870"/>
    <w:rsid w:val="00F15C46"/>
    <w:rsid w:val="00F16609"/>
    <w:rsid w:val="00F1746C"/>
    <w:rsid w:val="00F20EAC"/>
    <w:rsid w:val="00F251BD"/>
    <w:rsid w:val="00F25D63"/>
    <w:rsid w:val="00F262AC"/>
    <w:rsid w:val="00F26457"/>
    <w:rsid w:val="00F26891"/>
    <w:rsid w:val="00F306C7"/>
    <w:rsid w:val="00F3120A"/>
    <w:rsid w:val="00F31B7E"/>
    <w:rsid w:val="00F321C5"/>
    <w:rsid w:val="00F321E1"/>
    <w:rsid w:val="00F34E37"/>
    <w:rsid w:val="00F3518F"/>
    <w:rsid w:val="00F36DE0"/>
    <w:rsid w:val="00F376E7"/>
    <w:rsid w:val="00F4045B"/>
    <w:rsid w:val="00F41A74"/>
    <w:rsid w:val="00F433F5"/>
    <w:rsid w:val="00F43D45"/>
    <w:rsid w:val="00F4450E"/>
    <w:rsid w:val="00F44F38"/>
    <w:rsid w:val="00F459E7"/>
    <w:rsid w:val="00F47110"/>
    <w:rsid w:val="00F474D7"/>
    <w:rsid w:val="00F51178"/>
    <w:rsid w:val="00F5180D"/>
    <w:rsid w:val="00F547EC"/>
    <w:rsid w:val="00F609DA"/>
    <w:rsid w:val="00F617B6"/>
    <w:rsid w:val="00F61A41"/>
    <w:rsid w:val="00F62DD7"/>
    <w:rsid w:val="00F657CD"/>
    <w:rsid w:val="00F671D4"/>
    <w:rsid w:val="00F703E3"/>
    <w:rsid w:val="00F70F98"/>
    <w:rsid w:val="00F713CE"/>
    <w:rsid w:val="00F71712"/>
    <w:rsid w:val="00F7192B"/>
    <w:rsid w:val="00F71C6C"/>
    <w:rsid w:val="00F723C2"/>
    <w:rsid w:val="00F72473"/>
    <w:rsid w:val="00F72DD8"/>
    <w:rsid w:val="00F73B2E"/>
    <w:rsid w:val="00F73CDB"/>
    <w:rsid w:val="00F7590C"/>
    <w:rsid w:val="00F75E2A"/>
    <w:rsid w:val="00F7634A"/>
    <w:rsid w:val="00F776CD"/>
    <w:rsid w:val="00F818D6"/>
    <w:rsid w:val="00F82300"/>
    <w:rsid w:val="00F83E16"/>
    <w:rsid w:val="00F83EB3"/>
    <w:rsid w:val="00F84B4C"/>
    <w:rsid w:val="00F865D1"/>
    <w:rsid w:val="00F93CB0"/>
    <w:rsid w:val="00F93D6C"/>
    <w:rsid w:val="00F93F7F"/>
    <w:rsid w:val="00F94671"/>
    <w:rsid w:val="00F94CDD"/>
    <w:rsid w:val="00F95197"/>
    <w:rsid w:val="00F978FE"/>
    <w:rsid w:val="00F97B17"/>
    <w:rsid w:val="00F97C0C"/>
    <w:rsid w:val="00F97C94"/>
    <w:rsid w:val="00FA0EC8"/>
    <w:rsid w:val="00FA2529"/>
    <w:rsid w:val="00FA2AAE"/>
    <w:rsid w:val="00FA2DA0"/>
    <w:rsid w:val="00FA398D"/>
    <w:rsid w:val="00FA708B"/>
    <w:rsid w:val="00FA73E6"/>
    <w:rsid w:val="00FA766C"/>
    <w:rsid w:val="00FA789F"/>
    <w:rsid w:val="00FB1353"/>
    <w:rsid w:val="00FB5531"/>
    <w:rsid w:val="00FB5DC6"/>
    <w:rsid w:val="00FB64F9"/>
    <w:rsid w:val="00FB7577"/>
    <w:rsid w:val="00FB7682"/>
    <w:rsid w:val="00FC01C8"/>
    <w:rsid w:val="00FC09A1"/>
    <w:rsid w:val="00FC0A12"/>
    <w:rsid w:val="00FC0E9A"/>
    <w:rsid w:val="00FC1705"/>
    <w:rsid w:val="00FC1E8E"/>
    <w:rsid w:val="00FC2FC4"/>
    <w:rsid w:val="00FC3F44"/>
    <w:rsid w:val="00FC40B9"/>
    <w:rsid w:val="00FC5641"/>
    <w:rsid w:val="00FC567F"/>
    <w:rsid w:val="00FC6706"/>
    <w:rsid w:val="00FD1CFA"/>
    <w:rsid w:val="00FD367E"/>
    <w:rsid w:val="00FD3D7D"/>
    <w:rsid w:val="00FD5693"/>
    <w:rsid w:val="00FD5F4C"/>
    <w:rsid w:val="00FE0009"/>
    <w:rsid w:val="00FE0A40"/>
    <w:rsid w:val="00FE0E9A"/>
    <w:rsid w:val="00FE1176"/>
    <w:rsid w:val="00FE1CCA"/>
    <w:rsid w:val="00FE2F1F"/>
    <w:rsid w:val="00FE42BC"/>
    <w:rsid w:val="00FE4C95"/>
    <w:rsid w:val="00FE73EA"/>
    <w:rsid w:val="00FE790B"/>
    <w:rsid w:val="00FF0667"/>
    <w:rsid w:val="00FF15D1"/>
    <w:rsid w:val="00FF1F5E"/>
    <w:rsid w:val="00FF3668"/>
    <w:rsid w:val="00FF4AFF"/>
    <w:rsid w:val="00FF4EB8"/>
    <w:rsid w:val="00FF5860"/>
    <w:rsid w:val="00FF5FD4"/>
    <w:rsid w:val="00FF6B7D"/>
    <w:rsid w:val="00FF7273"/>
    <w:rsid w:val="00FF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1E"/>
    <w:rPr>
      <w:sz w:val="24"/>
      <w:szCs w:val="24"/>
    </w:rPr>
  </w:style>
  <w:style w:type="paragraph" w:styleId="Heading1">
    <w:name w:val="heading 1"/>
    <w:basedOn w:val="Normal"/>
    <w:next w:val="Normal"/>
    <w:link w:val="Heading1Char"/>
    <w:uiPriority w:val="9"/>
    <w:qFormat/>
    <w:rsid w:val="00AF131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F131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F131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F131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F131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F131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F131E"/>
    <w:pPr>
      <w:spacing w:before="240" w:after="60"/>
      <w:outlineLvl w:val="6"/>
    </w:pPr>
  </w:style>
  <w:style w:type="paragraph" w:styleId="Heading8">
    <w:name w:val="heading 8"/>
    <w:basedOn w:val="Normal"/>
    <w:next w:val="Normal"/>
    <w:link w:val="Heading8Char"/>
    <w:uiPriority w:val="9"/>
    <w:semiHidden/>
    <w:unhideWhenUsed/>
    <w:qFormat/>
    <w:rsid w:val="00AF131E"/>
    <w:pPr>
      <w:spacing w:before="240" w:after="60"/>
      <w:outlineLvl w:val="7"/>
    </w:pPr>
    <w:rPr>
      <w:i/>
      <w:iCs/>
    </w:rPr>
  </w:style>
  <w:style w:type="paragraph" w:styleId="Heading9">
    <w:name w:val="heading 9"/>
    <w:basedOn w:val="Normal"/>
    <w:next w:val="Normal"/>
    <w:link w:val="Heading9Char"/>
    <w:uiPriority w:val="9"/>
    <w:semiHidden/>
    <w:unhideWhenUsed/>
    <w:qFormat/>
    <w:rsid w:val="00AF131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31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F13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F13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F131E"/>
    <w:rPr>
      <w:b/>
      <w:bCs/>
      <w:sz w:val="28"/>
      <w:szCs w:val="28"/>
    </w:rPr>
  </w:style>
  <w:style w:type="character" w:customStyle="1" w:styleId="Heading5Char">
    <w:name w:val="Heading 5 Char"/>
    <w:basedOn w:val="DefaultParagraphFont"/>
    <w:link w:val="Heading5"/>
    <w:uiPriority w:val="9"/>
    <w:semiHidden/>
    <w:rsid w:val="00AF131E"/>
    <w:rPr>
      <w:b/>
      <w:bCs/>
      <w:i/>
      <w:iCs/>
      <w:sz w:val="26"/>
      <w:szCs w:val="26"/>
    </w:rPr>
  </w:style>
  <w:style w:type="character" w:customStyle="1" w:styleId="Heading6Char">
    <w:name w:val="Heading 6 Char"/>
    <w:basedOn w:val="DefaultParagraphFont"/>
    <w:link w:val="Heading6"/>
    <w:uiPriority w:val="9"/>
    <w:semiHidden/>
    <w:rsid w:val="00AF131E"/>
    <w:rPr>
      <w:b/>
      <w:bCs/>
    </w:rPr>
  </w:style>
  <w:style w:type="character" w:customStyle="1" w:styleId="Heading7Char">
    <w:name w:val="Heading 7 Char"/>
    <w:basedOn w:val="DefaultParagraphFont"/>
    <w:link w:val="Heading7"/>
    <w:uiPriority w:val="9"/>
    <w:semiHidden/>
    <w:rsid w:val="00AF131E"/>
    <w:rPr>
      <w:sz w:val="24"/>
      <w:szCs w:val="24"/>
    </w:rPr>
  </w:style>
  <w:style w:type="character" w:customStyle="1" w:styleId="Heading8Char">
    <w:name w:val="Heading 8 Char"/>
    <w:basedOn w:val="DefaultParagraphFont"/>
    <w:link w:val="Heading8"/>
    <w:uiPriority w:val="9"/>
    <w:semiHidden/>
    <w:rsid w:val="00AF131E"/>
    <w:rPr>
      <w:i/>
      <w:iCs/>
      <w:sz w:val="24"/>
      <w:szCs w:val="24"/>
    </w:rPr>
  </w:style>
  <w:style w:type="character" w:customStyle="1" w:styleId="Heading9Char">
    <w:name w:val="Heading 9 Char"/>
    <w:basedOn w:val="DefaultParagraphFont"/>
    <w:link w:val="Heading9"/>
    <w:uiPriority w:val="9"/>
    <w:semiHidden/>
    <w:rsid w:val="00AF131E"/>
    <w:rPr>
      <w:rFonts w:asciiTheme="majorHAnsi" w:eastAsiaTheme="majorEastAsia" w:hAnsiTheme="majorHAnsi" w:cstheme="majorBidi"/>
    </w:rPr>
  </w:style>
  <w:style w:type="paragraph" w:styleId="Title">
    <w:name w:val="Title"/>
    <w:basedOn w:val="Normal"/>
    <w:next w:val="Normal"/>
    <w:link w:val="TitleChar"/>
    <w:uiPriority w:val="10"/>
    <w:qFormat/>
    <w:rsid w:val="00AF131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F131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F131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F131E"/>
    <w:rPr>
      <w:rFonts w:asciiTheme="majorHAnsi" w:eastAsiaTheme="majorEastAsia" w:hAnsiTheme="majorHAnsi" w:cstheme="majorBidi"/>
      <w:sz w:val="24"/>
      <w:szCs w:val="24"/>
    </w:rPr>
  </w:style>
  <w:style w:type="character" w:styleId="Strong">
    <w:name w:val="Strong"/>
    <w:basedOn w:val="DefaultParagraphFont"/>
    <w:uiPriority w:val="22"/>
    <w:qFormat/>
    <w:rsid w:val="00AF131E"/>
    <w:rPr>
      <w:b/>
      <w:bCs/>
    </w:rPr>
  </w:style>
  <w:style w:type="character" w:styleId="Emphasis">
    <w:name w:val="Emphasis"/>
    <w:basedOn w:val="DefaultParagraphFont"/>
    <w:uiPriority w:val="20"/>
    <w:qFormat/>
    <w:rsid w:val="00AF131E"/>
    <w:rPr>
      <w:rFonts w:asciiTheme="minorHAnsi" w:hAnsiTheme="minorHAnsi"/>
      <w:b/>
      <w:i/>
      <w:iCs/>
    </w:rPr>
  </w:style>
  <w:style w:type="paragraph" w:styleId="NoSpacing">
    <w:name w:val="No Spacing"/>
    <w:basedOn w:val="Normal"/>
    <w:uiPriority w:val="1"/>
    <w:qFormat/>
    <w:rsid w:val="00AF131E"/>
    <w:rPr>
      <w:szCs w:val="32"/>
    </w:rPr>
  </w:style>
  <w:style w:type="paragraph" w:styleId="ListParagraph">
    <w:name w:val="List Paragraph"/>
    <w:basedOn w:val="Normal"/>
    <w:uiPriority w:val="34"/>
    <w:qFormat/>
    <w:rsid w:val="00AF131E"/>
    <w:pPr>
      <w:ind w:left="720"/>
      <w:contextualSpacing/>
    </w:pPr>
  </w:style>
  <w:style w:type="paragraph" w:styleId="Quote">
    <w:name w:val="Quote"/>
    <w:basedOn w:val="Normal"/>
    <w:next w:val="Normal"/>
    <w:link w:val="QuoteChar"/>
    <w:uiPriority w:val="29"/>
    <w:qFormat/>
    <w:rsid w:val="00AF131E"/>
    <w:rPr>
      <w:i/>
    </w:rPr>
  </w:style>
  <w:style w:type="character" w:customStyle="1" w:styleId="QuoteChar">
    <w:name w:val="Quote Char"/>
    <w:basedOn w:val="DefaultParagraphFont"/>
    <w:link w:val="Quote"/>
    <w:uiPriority w:val="29"/>
    <w:rsid w:val="00AF131E"/>
    <w:rPr>
      <w:i/>
      <w:sz w:val="24"/>
      <w:szCs w:val="24"/>
    </w:rPr>
  </w:style>
  <w:style w:type="paragraph" w:styleId="IntenseQuote">
    <w:name w:val="Intense Quote"/>
    <w:basedOn w:val="Normal"/>
    <w:next w:val="Normal"/>
    <w:link w:val="IntenseQuoteChar"/>
    <w:uiPriority w:val="30"/>
    <w:qFormat/>
    <w:rsid w:val="00AF131E"/>
    <w:pPr>
      <w:ind w:left="720" w:right="720"/>
    </w:pPr>
    <w:rPr>
      <w:b/>
      <w:i/>
      <w:szCs w:val="22"/>
    </w:rPr>
  </w:style>
  <w:style w:type="character" w:customStyle="1" w:styleId="IntenseQuoteChar">
    <w:name w:val="Intense Quote Char"/>
    <w:basedOn w:val="DefaultParagraphFont"/>
    <w:link w:val="IntenseQuote"/>
    <w:uiPriority w:val="30"/>
    <w:rsid w:val="00AF131E"/>
    <w:rPr>
      <w:b/>
      <w:i/>
      <w:sz w:val="24"/>
    </w:rPr>
  </w:style>
  <w:style w:type="character" w:styleId="SubtleEmphasis">
    <w:name w:val="Subtle Emphasis"/>
    <w:uiPriority w:val="19"/>
    <w:qFormat/>
    <w:rsid w:val="00AF131E"/>
    <w:rPr>
      <w:i/>
      <w:color w:val="5A5A5A" w:themeColor="text1" w:themeTint="A5"/>
    </w:rPr>
  </w:style>
  <w:style w:type="character" w:styleId="IntenseEmphasis">
    <w:name w:val="Intense Emphasis"/>
    <w:basedOn w:val="DefaultParagraphFont"/>
    <w:uiPriority w:val="21"/>
    <w:qFormat/>
    <w:rsid w:val="00AF131E"/>
    <w:rPr>
      <w:b/>
      <w:i/>
      <w:sz w:val="24"/>
      <w:szCs w:val="24"/>
      <w:u w:val="single"/>
    </w:rPr>
  </w:style>
  <w:style w:type="character" w:styleId="SubtleReference">
    <w:name w:val="Subtle Reference"/>
    <w:basedOn w:val="DefaultParagraphFont"/>
    <w:uiPriority w:val="31"/>
    <w:qFormat/>
    <w:rsid w:val="00AF131E"/>
    <w:rPr>
      <w:sz w:val="24"/>
      <w:szCs w:val="24"/>
      <w:u w:val="single"/>
    </w:rPr>
  </w:style>
  <w:style w:type="character" w:styleId="IntenseReference">
    <w:name w:val="Intense Reference"/>
    <w:basedOn w:val="DefaultParagraphFont"/>
    <w:uiPriority w:val="32"/>
    <w:qFormat/>
    <w:rsid w:val="00AF131E"/>
    <w:rPr>
      <w:b/>
      <w:sz w:val="24"/>
      <w:u w:val="single"/>
    </w:rPr>
  </w:style>
  <w:style w:type="character" w:styleId="BookTitle">
    <w:name w:val="Book Title"/>
    <w:basedOn w:val="DefaultParagraphFont"/>
    <w:uiPriority w:val="33"/>
    <w:qFormat/>
    <w:rsid w:val="00AF131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F131E"/>
    <w:pPr>
      <w:outlineLvl w:val="9"/>
    </w:pPr>
  </w:style>
  <w:style w:type="paragraph" w:styleId="BalloonText">
    <w:name w:val="Balloon Text"/>
    <w:basedOn w:val="Normal"/>
    <w:link w:val="BalloonTextChar"/>
    <w:uiPriority w:val="99"/>
    <w:semiHidden/>
    <w:unhideWhenUsed/>
    <w:rsid w:val="00656DFC"/>
    <w:rPr>
      <w:rFonts w:ascii="Tahoma" w:hAnsi="Tahoma" w:cs="Tahoma"/>
      <w:sz w:val="16"/>
      <w:szCs w:val="16"/>
    </w:rPr>
  </w:style>
  <w:style w:type="character" w:customStyle="1" w:styleId="BalloonTextChar">
    <w:name w:val="Balloon Text Char"/>
    <w:basedOn w:val="DefaultParagraphFont"/>
    <w:link w:val="BalloonText"/>
    <w:uiPriority w:val="99"/>
    <w:semiHidden/>
    <w:rsid w:val="00656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1E"/>
    <w:rPr>
      <w:sz w:val="24"/>
      <w:szCs w:val="24"/>
    </w:rPr>
  </w:style>
  <w:style w:type="paragraph" w:styleId="Heading1">
    <w:name w:val="heading 1"/>
    <w:basedOn w:val="Normal"/>
    <w:next w:val="Normal"/>
    <w:link w:val="Heading1Char"/>
    <w:uiPriority w:val="9"/>
    <w:qFormat/>
    <w:rsid w:val="00AF131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F131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F131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F131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F131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F131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F131E"/>
    <w:pPr>
      <w:spacing w:before="240" w:after="60"/>
      <w:outlineLvl w:val="6"/>
    </w:pPr>
  </w:style>
  <w:style w:type="paragraph" w:styleId="Heading8">
    <w:name w:val="heading 8"/>
    <w:basedOn w:val="Normal"/>
    <w:next w:val="Normal"/>
    <w:link w:val="Heading8Char"/>
    <w:uiPriority w:val="9"/>
    <w:semiHidden/>
    <w:unhideWhenUsed/>
    <w:qFormat/>
    <w:rsid w:val="00AF131E"/>
    <w:pPr>
      <w:spacing w:before="240" w:after="60"/>
      <w:outlineLvl w:val="7"/>
    </w:pPr>
    <w:rPr>
      <w:i/>
      <w:iCs/>
    </w:rPr>
  </w:style>
  <w:style w:type="paragraph" w:styleId="Heading9">
    <w:name w:val="heading 9"/>
    <w:basedOn w:val="Normal"/>
    <w:next w:val="Normal"/>
    <w:link w:val="Heading9Char"/>
    <w:uiPriority w:val="9"/>
    <w:semiHidden/>
    <w:unhideWhenUsed/>
    <w:qFormat/>
    <w:rsid w:val="00AF131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31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F13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F13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F131E"/>
    <w:rPr>
      <w:b/>
      <w:bCs/>
      <w:sz w:val="28"/>
      <w:szCs w:val="28"/>
    </w:rPr>
  </w:style>
  <w:style w:type="character" w:customStyle="1" w:styleId="Heading5Char">
    <w:name w:val="Heading 5 Char"/>
    <w:basedOn w:val="DefaultParagraphFont"/>
    <w:link w:val="Heading5"/>
    <w:uiPriority w:val="9"/>
    <w:semiHidden/>
    <w:rsid w:val="00AF131E"/>
    <w:rPr>
      <w:b/>
      <w:bCs/>
      <w:i/>
      <w:iCs/>
      <w:sz w:val="26"/>
      <w:szCs w:val="26"/>
    </w:rPr>
  </w:style>
  <w:style w:type="character" w:customStyle="1" w:styleId="Heading6Char">
    <w:name w:val="Heading 6 Char"/>
    <w:basedOn w:val="DefaultParagraphFont"/>
    <w:link w:val="Heading6"/>
    <w:uiPriority w:val="9"/>
    <w:semiHidden/>
    <w:rsid w:val="00AF131E"/>
    <w:rPr>
      <w:b/>
      <w:bCs/>
    </w:rPr>
  </w:style>
  <w:style w:type="character" w:customStyle="1" w:styleId="Heading7Char">
    <w:name w:val="Heading 7 Char"/>
    <w:basedOn w:val="DefaultParagraphFont"/>
    <w:link w:val="Heading7"/>
    <w:uiPriority w:val="9"/>
    <w:semiHidden/>
    <w:rsid w:val="00AF131E"/>
    <w:rPr>
      <w:sz w:val="24"/>
      <w:szCs w:val="24"/>
    </w:rPr>
  </w:style>
  <w:style w:type="character" w:customStyle="1" w:styleId="Heading8Char">
    <w:name w:val="Heading 8 Char"/>
    <w:basedOn w:val="DefaultParagraphFont"/>
    <w:link w:val="Heading8"/>
    <w:uiPriority w:val="9"/>
    <w:semiHidden/>
    <w:rsid w:val="00AF131E"/>
    <w:rPr>
      <w:i/>
      <w:iCs/>
      <w:sz w:val="24"/>
      <w:szCs w:val="24"/>
    </w:rPr>
  </w:style>
  <w:style w:type="character" w:customStyle="1" w:styleId="Heading9Char">
    <w:name w:val="Heading 9 Char"/>
    <w:basedOn w:val="DefaultParagraphFont"/>
    <w:link w:val="Heading9"/>
    <w:uiPriority w:val="9"/>
    <w:semiHidden/>
    <w:rsid w:val="00AF131E"/>
    <w:rPr>
      <w:rFonts w:asciiTheme="majorHAnsi" w:eastAsiaTheme="majorEastAsia" w:hAnsiTheme="majorHAnsi" w:cstheme="majorBidi"/>
    </w:rPr>
  </w:style>
  <w:style w:type="paragraph" w:styleId="Title">
    <w:name w:val="Title"/>
    <w:basedOn w:val="Normal"/>
    <w:next w:val="Normal"/>
    <w:link w:val="TitleChar"/>
    <w:uiPriority w:val="10"/>
    <w:qFormat/>
    <w:rsid w:val="00AF131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F131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F131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F131E"/>
    <w:rPr>
      <w:rFonts w:asciiTheme="majorHAnsi" w:eastAsiaTheme="majorEastAsia" w:hAnsiTheme="majorHAnsi" w:cstheme="majorBidi"/>
      <w:sz w:val="24"/>
      <w:szCs w:val="24"/>
    </w:rPr>
  </w:style>
  <w:style w:type="character" w:styleId="Strong">
    <w:name w:val="Strong"/>
    <w:basedOn w:val="DefaultParagraphFont"/>
    <w:uiPriority w:val="22"/>
    <w:qFormat/>
    <w:rsid w:val="00AF131E"/>
    <w:rPr>
      <w:b/>
      <w:bCs/>
    </w:rPr>
  </w:style>
  <w:style w:type="character" w:styleId="Emphasis">
    <w:name w:val="Emphasis"/>
    <w:basedOn w:val="DefaultParagraphFont"/>
    <w:uiPriority w:val="20"/>
    <w:qFormat/>
    <w:rsid w:val="00AF131E"/>
    <w:rPr>
      <w:rFonts w:asciiTheme="minorHAnsi" w:hAnsiTheme="minorHAnsi"/>
      <w:b/>
      <w:i/>
      <w:iCs/>
    </w:rPr>
  </w:style>
  <w:style w:type="paragraph" w:styleId="NoSpacing">
    <w:name w:val="No Spacing"/>
    <w:basedOn w:val="Normal"/>
    <w:uiPriority w:val="1"/>
    <w:qFormat/>
    <w:rsid w:val="00AF131E"/>
    <w:rPr>
      <w:szCs w:val="32"/>
    </w:rPr>
  </w:style>
  <w:style w:type="paragraph" w:styleId="ListParagraph">
    <w:name w:val="List Paragraph"/>
    <w:basedOn w:val="Normal"/>
    <w:uiPriority w:val="34"/>
    <w:qFormat/>
    <w:rsid w:val="00AF131E"/>
    <w:pPr>
      <w:ind w:left="720"/>
      <w:contextualSpacing/>
    </w:pPr>
  </w:style>
  <w:style w:type="paragraph" w:styleId="Quote">
    <w:name w:val="Quote"/>
    <w:basedOn w:val="Normal"/>
    <w:next w:val="Normal"/>
    <w:link w:val="QuoteChar"/>
    <w:uiPriority w:val="29"/>
    <w:qFormat/>
    <w:rsid w:val="00AF131E"/>
    <w:rPr>
      <w:i/>
    </w:rPr>
  </w:style>
  <w:style w:type="character" w:customStyle="1" w:styleId="QuoteChar">
    <w:name w:val="Quote Char"/>
    <w:basedOn w:val="DefaultParagraphFont"/>
    <w:link w:val="Quote"/>
    <w:uiPriority w:val="29"/>
    <w:rsid w:val="00AF131E"/>
    <w:rPr>
      <w:i/>
      <w:sz w:val="24"/>
      <w:szCs w:val="24"/>
    </w:rPr>
  </w:style>
  <w:style w:type="paragraph" w:styleId="IntenseQuote">
    <w:name w:val="Intense Quote"/>
    <w:basedOn w:val="Normal"/>
    <w:next w:val="Normal"/>
    <w:link w:val="IntenseQuoteChar"/>
    <w:uiPriority w:val="30"/>
    <w:qFormat/>
    <w:rsid w:val="00AF131E"/>
    <w:pPr>
      <w:ind w:left="720" w:right="720"/>
    </w:pPr>
    <w:rPr>
      <w:b/>
      <w:i/>
      <w:szCs w:val="22"/>
    </w:rPr>
  </w:style>
  <w:style w:type="character" w:customStyle="1" w:styleId="IntenseQuoteChar">
    <w:name w:val="Intense Quote Char"/>
    <w:basedOn w:val="DefaultParagraphFont"/>
    <w:link w:val="IntenseQuote"/>
    <w:uiPriority w:val="30"/>
    <w:rsid w:val="00AF131E"/>
    <w:rPr>
      <w:b/>
      <w:i/>
      <w:sz w:val="24"/>
    </w:rPr>
  </w:style>
  <w:style w:type="character" w:styleId="SubtleEmphasis">
    <w:name w:val="Subtle Emphasis"/>
    <w:uiPriority w:val="19"/>
    <w:qFormat/>
    <w:rsid w:val="00AF131E"/>
    <w:rPr>
      <w:i/>
      <w:color w:val="5A5A5A" w:themeColor="text1" w:themeTint="A5"/>
    </w:rPr>
  </w:style>
  <w:style w:type="character" w:styleId="IntenseEmphasis">
    <w:name w:val="Intense Emphasis"/>
    <w:basedOn w:val="DefaultParagraphFont"/>
    <w:uiPriority w:val="21"/>
    <w:qFormat/>
    <w:rsid w:val="00AF131E"/>
    <w:rPr>
      <w:b/>
      <w:i/>
      <w:sz w:val="24"/>
      <w:szCs w:val="24"/>
      <w:u w:val="single"/>
    </w:rPr>
  </w:style>
  <w:style w:type="character" w:styleId="SubtleReference">
    <w:name w:val="Subtle Reference"/>
    <w:basedOn w:val="DefaultParagraphFont"/>
    <w:uiPriority w:val="31"/>
    <w:qFormat/>
    <w:rsid w:val="00AF131E"/>
    <w:rPr>
      <w:sz w:val="24"/>
      <w:szCs w:val="24"/>
      <w:u w:val="single"/>
    </w:rPr>
  </w:style>
  <w:style w:type="character" w:styleId="IntenseReference">
    <w:name w:val="Intense Reference"/>
    <w:basedOn w:val="DefaultParagraphFont"/>
    <w:uiPriority w:val="32"/>
    <w:qFormat/>
    <w:rsid w:val="00AF131E"/>
    <w:rPr>
      <w:b/>
      <w:sz w:val="24"/>
      <w:u w:val="single"/>
    </w:rPr>
  </w:style>
  <w:style w:type="character" w:styleId="BookTitle">
    <w:name w:val="Book Title"/>
    <w:basedOn w:val="DefaultParagraphFont"/>
    <w:uiPriority w:val="33"/>
    <w:qFormat/>
    <w:rsid w:val="00AF131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F131E"/>
    <w:pPr>
      <w:outlineLvl w:val="9"/>
    </w:pPr>
  </w:style>
  <w:style w:type="paragraph" w:styleId="BalloonText">
    <w:name w:val="Balloon Text"/>
    <w:basedOn w:val="Normal"/>
    <w:link w:val="BalloonTextChar"/>
    <w:uiPriority w:val="99"/>
    <w:semiHidden/>
    <w:unhideWhenUsed/>
    <w:rsid w:val="00656DFC"/>
    <w:rPr>
      <w:rFonts w:ascii="Tahoma" w:hAnsi="Tahoma" w:cs="Tahoma"/>
      <w:sz w:val="16"/>
      <w:szCs w:val="16"/>
    </w:rPr>
  </w:style>
  <w:style w:type="character" w:customStyle="1" w:styleId="BalloonTextChar">
    <w:name w:val="Balloon Text Char"/>
    <w:basedOn w:val="DefaultParagraphFont"/>
    <w:link w:val="BalloonText"/>
    <w:uiPriority w:val="99"/>
    <w:semiHidden/>
    <w:rsid w:val="00656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home.att.net/~jleggio/projects/rdf/tape_bm.ht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Daniel</dc:creator>
  <cp:lastModifiedBy>McGowan, Daniel</cp:lastModifiedBy>
  <cp:revision>1</cp:revision>
  <dcterms:created xsi:type="dcterms:W3CDTF">2014-04-07T13:01:00Z</dcterms:created>
  <dcterms:modified xsi:type="dcterms:W3CDTF">2014-04-07T13:18:00Z</dcterms:modified>
</cp:coreProperties>
</file>